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7E" w:rsidRPr="00385B8E" w:rsidRDefault="00E35811" w:rsidP="00274A7E">
      <w:pPr>
        <w:spacing w:after="0"/>
        <w:jc w:val="center"/>
        <w:rPr>
          <w:rFonts w:ascii="Calibri" w:hAnsi="Calibri" w:cs="Calibri"/>
          <w:b/>
          <w:sz w:val="32"/>
          <w:szCs w:val="40"/>
        </w:rPr>
      </w:pPr>
      <w:bookmarkStart w:id="0" w:name="_GoBack"/>
      <w:bookmarkEnd w:id="0"/>
      <w:r w:rsidRPr="00385B8E">
        <w:rPr>
          <w:rFonts w:ascii="Calibri" w:hAnsi="Calibri" w:cs="Calibri"/>
          <w:b/>
          <w:sz w:val="32"/>
          <w:szCs w:val="40"/>
        </w:rPr>
        <w:t xml:space="preserve">PSR – Protective Security Requirements  </w:t>
      </w:r>
      <w:r w:rsidR="00274A7E" w:rsidRPr="00385B8E">
        <w:rPr>
          <w:rFonts w:ascii="Calibri" w:hAnsi="Calibri" w:cs="Calibri"/>
          <w:b/>
          <w:sz w:val="32"/>
          <w:szCs w:val="40"/>
        </w:rPr>
        <w:t xml:space="preserve"> </w:t>
      </w:r>
    </w:p>
    <w:p w:rsidR="00274A7E" w:rsidRPr="00385B8E" w:rsidRDefault="00E35811" w:rsidP="00274A7E">
      <w:pPr>
        <w:spacing w:after="0"/>
        <w:jc w:val="center"/>
        <w:rPr>
          <w:rFonts w:ascii="Calibri" w:hAnsi="Calibri" w:cs="Calibri"/>
          <w:b/>
          <w:sz w:val="32"/>
          <w:szCs w:val="40"/>
        </w:rPr>
      </w:pPr>
      <w:r w:rsidRPr="00385B8E">
        <w:rPr>
          <w:rFonts w:ascii="Calibri" w:hAnsi="Calibri" w:cs="Calibri"/>
          <w:b/>
          <w:sz w:val="32"/>
          <w:szCs w:val="40"/>
        </w:rPr>
        <w:t xml:space="preserve">Accessible Transcript </w:t>
      </w:r>
      <w:r w:rsidR="00274A7E" w:rsidRPr="00385B8E">
        <w:rPr>
          <w:rFonts w:ascii="Calibri" w:hAnsi="Calibri" w:cs="Calibri"/>
          <w:b/>
          <w:sz w:val="32"/>
          <w:szCs w:val="40"/>
        </w:rPr>
        <w:t xml:space="preserve"> </w:t>
      </w:r>
    </w:p>
    <w:p w:rsidR="00274A7E" w:rsidRPr="00385B8E" w:rsidRDefault="00274A7E" w:rsidP="00274A7E">
      <w:pPr>
        <w:spacing w:after="0"/>
        <w:jc w:val="center"/>
        <w:rPr>
          <w:rFonts w:ascii="Calibri" w:hAnsi="Calibri" w:cs="Calibri"/>
          <w:b/>
          <w:sz w:val="32"/>
          <w:szCs w:val="40"/>
        </w:rPr>
      </w:pPr>
      <w:r w:rsidRPr="00385B8E">
        <w:rPr>
          <w:rFonts w:ascii="Calibri" w:hAnsi="Calibri" w:cs="Calibri"/>
          <w:b/>
          <w:sz w:val="32"/>
          <w:szCs w:val="40"/>
        </w:rPr>
        <w:t>4</w:t>
      </w:r>
      <w:r w:rsidR="00E35811" w:rsidRPr="00385B8E">
        <w:rPr>
          <w:rFonts w:ascii="Calibri" w:hAnsi="Calibri" w:cs="Calibri"/>
          <w:b/>
          <w:sz w:val="32"/>
          <w:szCs w:val="40"/>
        </w:rPr>
        <w:t xml:space="preserve">. </w:t>
      </w:r>
      <w:r w:rsidRPr="00385B8E">
        <w:rPr>
          <w:rFonts w:ascii="Calibri" w:hAnsi="Calibri" w:cs="Calibri"/>
          <w:b/>
          <w:sz w:val="32"/>
          <w:szCs w:val="40"/>
        </w:rPr>
        <w:t>Protecting Critical IP – Rocket Lab</w:t>
      </w:r>
    </w:p>
    <w:p w:rsidR="00274A7E" w:rsidRDefault="00274A7E" w:rsidP="00E97D0E">
      <w:pPr>
        <w:spacing w:after="0"/>
        <w:rPr>
          <w:rFonts w:ascii="Calibri" w:hAnsi="Calibri" w:cs="Calibri"/>
          <w:b/>
        </w:rPr>
      </w:pPr>
    </w:p>
    <w:p w:rsidR="00274A7E" w:rsidRDefault="00E35811" w:rsidP="00E97D0E">
      <w:pPr>
        <w:spacing w:after="0"/>
        <w:rPr>
          <w:rFonts w:ascii="Calibri" w:hAnsi="Calibri" w:cs="Calibri"/>
          <w:b/>
        </w:rPr>
      </w:pPr>
      <w:r w:rsidRPr="00E35811">
        <w:rPr>
          <w:rFonts w:ascii="Calibri" w:hAnsi="Calibri" w:cs="Calibri"/>
          <w:b/>
        </w:rPr>
        <w:t>Visual</w:t>
      </w:r>
      <w:r w:rsidR="00E97D0E">
        <w:rPr>
          <w:rFonts w:ascii="Calibri" w:hAnsi="Calibri" w:cs="Calibri"/>
          <w:b/>
        </w:rPr>
        <w:t xml:space="preserve"> </w:t>
      </w:r>
    </w:p>
    <w:p w:rsidR="00183E46" w:rsidRDefault="00183E46" w:rsidP="00E97D0E">
      <w:pPr>
        <w:spacing w:after="0"/>
        <w:rPr>
          <w:rFonts w:ascii="Calibri" w:hAnsi="Calibri" w:cs="Calibri"/>
          <w:b/>
        </w:rPr>
      </w:pPr>
    </w:p>
    <w:p w:rsidR="00183E46" w:rsidRPr="00183E46" w:rsidRDefault="00183E46" w:rsidP="00183E46">
      <w:pPr>
        <w:spacing w:after="0"/>
        <w:rPr>
          <w:b/>
          <w:lang w:val="mi-NZ"/>
        </w:rPr>
      </w:pPr>
      <w:r w:rsidRPr="00183E46">
        <w:rPr>
          <w:b/>
          <w:lang w:val="mi-NZ"/>
        </w:rPr>
        <w:t xml:space="preserve">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w:t>
      </w:r>
      <w:r w:rsidR="008037FE" w:rsidRPr="00183E46">
        <w:rPr>
          <w:b/>
          <w:lang w:val="mi-NZ"/>
        </w:rPr>
        <w:t xml:space="preserve">In a black strip, text reads ‘Insider threat guidance – part four.’ The black strip flips to become an aqua strip with text reading ‘Protecting Critical IP – Rocket Lab.’  </w:t>
      </w:r>
      <w:r w:rsidR="008037FE">
        <w:rPr>
          <w:b/>
          <w:lang w:val="mi-NZ"/>
        </w:rPr>
        <w:t xml:space="preserve">An external view of the grey and glass Rocket Lab premises. </w:t>
      </w:r>
      <w:r w:rsidR="008037FE" w:rsidRPr="00183E46">
        <w:rPr>
          <w:b/>
          <w:lang w:val="mi-NZ"/>
        </w:rPr>
        <w:t xml:space="preserve">The coloured geometric panels swipe across the screen. </w:t>
      </w:r>
      <w:r w:rsidRPr="00183E46">
        <w:rPr>
          <w:b/>
          <w:lang w:val="mi-NZ"/>
        </w:rPr>
        <w:t>Orange exhaust flames burst out from the base of a rocket ship as it launches, sending a huge white cloud of smoke billowing upwards. A view of Earth below from the rocket. In the bottom-right corner, the logo for Rocket Lab. The coloured geometric panels swipe across the screen. A man wearing glasses and a black polo shirt steps toward a black wall which has text reading ‘we go to space to improve life on Earth.’ The man, Chris Proctor, Security Manager, Rocket Lab, folds his arms as he stands on a mezzanine overlooking the Rocket Lab warehouse</w:t>
      </w:r>
      <w:r w:rsidR="00655E3E">
        <w:rPr>
          <w:b/>
          <w:lang w:val="mi-NZ"/>
        </w:rPr>
        <w:t xml:space="preserve"> floor</w:t>
      </w:r>
      <w:r w:rsidRPr="00183E46">
        <w:rPr>
          <w:b/>
          <w:lang w:val="mi-NZ"/>
        </w:rPr>
        <w:t xml:space="preserve">. An American flag and a New Zealand flag hang side by side from the </w:t>
      </w:r>
      <w:r w:rsidR="00655E3E">
        <w:rPr>
          <w:b/>
          <w:lang w:val="mi-NZ"/>
        </w:rPr>
        <w:t>rafters</w:t>
      </w:r>
      <w:r w:rsidRPr="00183E46">
        <w:rPr>
          <w:b/>
          <w:lang w:val="mi-NZ"/>
        </w:rPr>
        <w:t xml:space="preserve">.  Chris then sits at a table. </w:t>
      </w:r>
    </w:p>
    <w:p w:rsidR="00183E46" w:rsidRDefault="00183E46" w:rsidP="00E97D0E">
      <w:pPr>
        <w:spacing w:after="0"/>
        <w:rPr>
          <w:rFonts w:ascii="Calibri" w:hAnsi="Calibri" w:cs="Calibri"/>
          <w:b/>
        </w:rPr>
      </w:pPr>
    </w:p>
    <w:p w:rsidR="00274A7E" w:rsidRDefault="00E35811" w:rsidP="00E97D0E">
      <w:pPr>
        <w:spacing w:after="0"/>
        <w:rPr>
          <w:rFonts w:ascii="Calibri" w:hAnsi="Calibri" w:cs="Calibri"/>
          <w:b/>
        </w:rPr>
      </w:pPr>
      <w:r w:rsidRPr="00E35811">
        <w:rPr>
          <w:rFonts w:ascii="Calibri" w:hAnsi="Calibri" w:cs="Calibri"/>
          <w:b/>
        </w:rPr>
        <w:t>Audio</w:t>
      </w:r>
      <w:r w:rsidR="00274A7E">
        <w:rPr>
          <w:rFonts w:ascii="Calibri" w:hAnsi="Calibri" w:cs="Calibri"/>
          <w:b/>
        </w:rPr>
        <w:t xml:space="preserve"> </w:t>
      </w:r>
    </w:p>
    <w:p w:rsidR="00274A7E" w:rsidRDefault="00274A7E" w:rsidP="00E97D0E">
      <w:pPr>
        <w:spacing w:after="0"/>
        <w:rPr>
          <w:rFonts w:ascii="Calibri" w:hAnsi="Calibri" w:cs="Calibri"/>
          <w:b/>
        </w:rPr>
      </w:pPr>
    </w:p>
    <w:p w:rsidR="008D2FC0" w:rsidRDefault="00183E46"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For me, security is all about</w:t>
      </w:r>
      <w:r w:rsidR="00274A7E">
        <w:rPr>
          <w:rFonts w:ascii="Calibri" w:hAnsi="Calibri" w:cs="Calibri"/>
        </w:rPr>
        <w:t xml:space="preserve"> </w:t>
      </w:r>
      <w:r w:rsidR="00274A7E" w:rsidRPr="00274A7E">
        <w:rPr>
          <w:rFonts w:ascii="Calibri" w:hAnsi="Calibri" w:cs="Calibri"/>
        </w:rPr>
        <w:t>building confidence -</w:t>
      </w:r>
      <w:r w:rsidR="008D2FC0">
        <w:rPr>
          <w:rFonts w:ascii="Calibri" w:hAnsi="Calibri" w:cs="Calibri"/>
        </w:rPr>
        <w:t xml:space="preserve"> </w:t>
      </w:r>
      <w:r w:rsidR="00274A7E" w:rsidRPr="00274A7E">
        <w:rPr>
          <w:rFonts w:ascii="Calibri" w:hAnsi="Calibri" w:cs="Calibri"/>
        </w:rPr>
        <w:t>confidence within</w:t>
      </w:r>
      <w:r w:rsidR="00274A7E">
        <w:rPr>
          <w:rFonts w:ascii="Calibri" w:hAnsi="Calibri" w:cs="Calibri"/>
        </w:rPr>
        <w:t xml:space="preserve"> </w:t>
      </w:r>
      <w:r w:rsidR="00274A7E" w:rsidRPr="00274A7E">
        <w:rPr>
          <w:rFonts w:ascii="Calibri" w:hAnsi="Calibri" w:cs="Calibri"/>
        </w:rPr>
        <w:t>the workforce that</w:t>
      </w:r>
      <w:r w:rsidR="008D2FC0">
        <w:rPr>
          <w:rFonts w:ascii="Calibri" w:hAnsi="Calibri" w:cs="Calibri"/>
        </w:rPr>
        <w:t xml:space="preserve"> </w:t>
      </w:r>
      <w:r w:rsidR="00274A7E" w:rsidRPr="00274A7E">
        <w:rPr>
          <w:rFonts w:ascii="Calibri" w:hAnsi="Calibri" w:cs="Calibri"/>
        </w:rPr>
        <w:t>what they're doing is right.</w:t>
      </w:r>
      <w:r w:rsidR="008D2FC0">
        <w:rPr>
          <w:rFonts w:ascii="Calibri" w:hAnsi="Calibri" w:cs="Calibri"/>
        </w:rPr>
        <w:t xml:space="preserve"> </w:t>
      </w:r>
      <w:r w:rsidR="00274A7E" w:rsidRPr="00274A7E">
        <w:rPr>
          <w:rFonts w:ascii="Calibri" w:hAnsi="Calibri" w:cs="Calibri"/>
        </w:rPr>
        <w:t>But more, it's about</w:t>
      </w:r>
      <w:r w:rsidR="00274A7E">
        <w:rPr>
          <w:rFonts w:ascii="Calibri" w:hAnsi="Calibri" w:cs="Calibri"/>
        </w:rPr>
        <w:t xml:space="preserve"> </w:t>
      </w:r>
      <w:r w:rsidR="00274A7E" w:rsidRPr="00274A7E">
        <w:rPr>
          <w:rFonts w:ascii="Calibri" w:hAnsi="Calibri" w:cs="Calibri"/>
        </w:rPr>
        <w:t>building that reputation as</w:t>
      </w:r>
      <w:r w:rsidR="008D2FC0">
        <w:rPr>
          <w:rFonts w:ascii="Calibri" w:hAnsi="Calibri" w:cs="Calibri"/>
        </w:rPr>
        <w:t xml:space="preserve"> </w:t>
      </w:r>
      <w:r w:rsidR="00274A7E" w:rsidRPr="00274A7E">
        <w:rPr>
          <w:rFonts w:ascii="Calibri" w:hAnsi="Calibri" w:cs="Calibri"/>
        </w:rPr>
        <w:t>a secure business partner.</w:t>
      </w:r>
      <w:r w:rsidR="008D2FC0">
        <w:rPr>
          <w:rFonts w:ascii="Calibri" w:hAnsi="Calibri" w:cs="Calibri"/>
        </w:rPr>
        <w:t xml:space="preserve"> </w:t>
      </w:r>
    </w:p>
    <w:p w:rsidR="008D2FC0" w:rsidRDefault="008D2FC0" w:rsidP="00E97D0E">
      <w:pPr>
        <w:spacing w:after="0"/>
        <w:rPr>
          <w:rFonts w:ascii="Calibri" w:hAnsi="Calibri" w:cs="Calibri"/>
        </w:rPr>
      </w:pPr>
    </w:p>
    <w:p w:rsidR="008D2FC0" w:rsidRDefault="008D2FC0" w:rsidP="00E97D0E">
      <w:pPr>
        <w:spacing w:after="0"/>
        <w:rPr>
          <w:rFonts w:ascii="Calibri" w:hAnsi="Calibri" w:cs="Calibri"/>
          <w:b/>
        </w:rPr>
      </w:pPr>
      <w:r w:rsidRPr="00E35811">
        <w:rPr>
          <w:rFonts w:ascii="Calibri" w:hAnsi="Calibri" w:cs="Calibri"/>
          <w:b/>
        </w:rPr>
        <w:t>Visual</w:t>
      </w:r>
    </w:p>
    <w:p w:rsidR="008D2FC0" w:rsidRDefault="008D2FC0" w:rsidP="00E97D0E">
      <w:pPr>
        <w:spacing w:after="0"/>
        <w:rPr>
          <w:rFonts w:ascii="Calibri" w:hAnsi="Calibri" w:cs="Calibri"/>
        </w:rPr>
      </w:pPr>
    </w:p>
    <w:p w:rsidR="008D2FC0" w:rsidRPr="008D2FC0" w:rsidRDefault="008D2FC0" w:rsidP="00E97D0E">
      <w:pPr>
        <w:spacing w:after="0"/>
        <w:rPr>
          <w:b/>
          <w:lang w:val="mi-NZ"/>
        </w:rPr>
      </w:pPr>
      <w:r w:rsidRPr="008D2FC0">
        <w:rPr>
          <w:b/>
          <w:lang w:val="mi-NZ"/>
        </w:rPr>
        <w:t>A man is dwarfed by large black drums labelled ‘electron’ which lie horizontally in the warehouse.</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Audio</w:t>
      </w:r>
      <w:r>
        <w:rPr>
          <w:rFonts w:ascii="Calibri" w:hAnsi="Calibri" w:cs="Calibri"/>
          <w:b/>
        </w:rPr>
        <w:t xml:space="preserve"> </w:t>
      </w:r>
    </w:p>
    <w:p w:rsidR="008D2FC0" w:rsidRDefault="008D2FC0" w:rsidP="00E97D0E">
      <w:pPr>
        <w:spacing w:after="0"/>
        <w:rPr>
          <w:rFonts w:ascii="Calibri" w:hAnsi="Calibri" w:cs="Calibri"/>
        </w:rPr>
      </w:pPr>
    </w:p>
    <w:p w:rsidR="00274A7E"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We're a private company</w:t>
      </w:r>
      <w:r w:rsidR="00274A7E">
        <w:rPr>
          <w:rFonts w:ascii="Calibri" w:hAnsi="Calibri" w:cs="Calibri"/>
        </w:rPr>
        <w:t xml:space="preserve"> </w:t>
      </w:r>
      <w:r w:rsidR="00274A7E" w:rsidRPr="00274A7E">
        <w:rPr>
          <w:rFonts w:ascii="Calibri" w:hAnsi="Calibri" w:cs="Calibri"/>
        </w:rPr>
        <w:t>working very closely with</w:t>
      </w:r>
      <w:r>
        <w:rPr>
          <w:rFonts w:ascii="Calibri" w:hAnsi="Calibri" w:cs="Calibri"/>
        </w:rPr>
        <w:t xml:space="preserve"> </w:t>
      </w:r>
      <w:r w:rsidR="00274A7E" w:rsidRPr="00274A7E">
        <w:rPr>
          <w:rFonts w:ascii="Calibri" w:hAnsi="Calibri" w:cs="Calibri"/>
        </w:rPr>
        <w:t>the New Zealand Government,</w:t>
      </w:r>
      <w:r>
        <w:rPr>
          <w:rFonts w:ascii="Calibri" w:hAnsi="Calibri" w:cs="Calibri"/>
        </w:rPr>
        <w:t xml:space="preserve"> </w:t>
      </w:r>
      <w:r w:rsidR="00274A7E" w:rsidRPr="00274A7E">
        <w:rPr>
          <w:rFonts w:ascii="Calibri" w:hAnsi="Calibri" w:cs="Calibri"/>
        </w:rPr>
        <w:t>working very closely with</w:t>
      </w:r>
      <w:r w:rsidR="00274A7E">
        <w:rPr>
          <w:rFonts w:ascii="Calibri" w:hAnsi="Calibri" w:cs="Calibri"/>
        </w:rPr>
        <w:t xml:space="preserve"> </w:t>
      </w:r>
      <w:r w:rsidR="00274A7E" w:rsidRPr="00274A7E">
        <w:rPr>
          <w:rFonts w:ascii="Calibri" w:hAnsi="Calibri" w:cs="Calibri"/>
        </w:rPr>
        <w:t>a whole range of clients</w:t>
      </w:r>
      <w:r>
        <w:rPr>
          <w:rFonts w:ascii="Calibri" w:hAnsi="Calibri" w:cs="Calibri"/>
        </w:rPr>
        <w:t xml:space="preserve"> </w:t>
      </w:r>
      <w:r w:rsidR="00274A7E" w:rsidRPr="00274A7E">
        <w:rPr>
          <w:rFonts w:ascii="Calibri" w:hAnsi="Calibri" w:cs="Calibri"/>
        </w:rPr>
        <w:t>both in the commercial and</w:t>
      </w:r>
      <w:r w:rsidR="00274A7E">
        <w:rPr>
          <w:rFonts w:ascii="Calibri" w:hAnsi="Calibri" w:cs="Calibri"/>
        </w:rPr>
        <w:t xml:space="preserve"> </w:t>
      </w:r>
      <w:r w:rsidR="00274A7E" w:rsidRPr="00274A7E">
        <w:rPr>
          <w:rFonts w:ascii="Calibri" w:hAnsi="Calibri" w:cs="Calibri"/>
        </w:rPr>
        <w:t>the US Government spheres.</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E97D0E">
      <w:pPr>
        <w:spacing w:after="0"/>
        <w:rPr>
          <w:rFonts w:ascii="Calibri" w:hAnsi="Calibri" w:cs="Calibri"/>
        </w:rPr>
      </w:pPr>
    </w:p>
    <w:p w:rsidR="008D2FC0" w:rsidRPr="008D2FC0" w:rsidRDefault="008D2FC0" w:rsidP="008D2FC0">
      <w:pPr>
        <w:spacing w:after="0"/>
        <w:rPr>
          <w:b/>
          <w:lang w:val="mi-NZ"/>
        </w:rPr>
      </w:pPr>
      <w:r w:rsidRPr="008D2FC0">
        <w:rPr>
          <w:b/>
          <w:lang w:val="mi-NZ"/>
        </w:rPr>
        <w:t>A multiple-sided geometric shiny black steel sculpture sits on a bed of pebbles beneath the Rocket Lab logo on a black wall.  A rocket launches into the clear blue sky, a short fiery tail behind it.  A view of planet Earth from space.</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rPr>
      </w:pPr>
      <w:r w:rsidRPr="00E35811">
        <w:rPr>
          <w:rFonts w:ascii="Calibri" w:hAnsi="Calibri" w:cs="Calibri"/>
          <w:b/>
        </w:rPr>
        <w:t>Audio</w:t>
      </w:r>
    </w:p>
    <w:p w:rsidR="008D2FC0" w:rsidRDefault="008D2FC0" w:rsidP="00E97D0E">
      <w:pPr>
        <w:spacing w:after="0"/>
        <w:rPr>
          <w:rFonts w:ascii="Calibri" w:hAnsi="Calibri" w:cs="Calibri"/>
        </w:rPr>
      </w:pPr>
    </w:p>
    <w:p w:rsidR="00274A7E"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Our clients are effectively</w:t>
      </w:r>
      <w:r w:rsidR="00274A7E">
        <w:rPr>
          <w:rFonts w:ascii="Calibri" w:hAnsi="Calibri" w:cs="Calibri"/>
        </w:rPr>
        <w:t xml:space="preserve"> </w:t>
      </w:r>
      <w:r w:rsidR="00274A7E" w:rsidRPr="00274A7E">
        <w:rPr>
          <w:rFonts w:ascii="Calibri" w:hAnsi="Calibri" w:cs="Calibri"/>
        </w:rPr>
        <w:t>giving us their crown jewels.</w:t>
      </w:r>
      <w:r>
        <w:rPr>
          <w:rFonts w:ascii="Calibri" w:hAnsi="Calibri" w:cs="Calibri"/>
        </w:rPr>
        <w:t xml:space="preserve"> </w:t>
      </w:r>
      <w:r w:rsidR="00274A7E" w:rsidRPr="00274A7E">
        <w:rPr>
          <w:rFonts w:ascii="Calibri" w:hAnsi="Calibri" w:cs="Calibri"/>
        </w:rPr>
        <w:t>They're giving us that payload.</w:t>
      </w:r>
    </w:p>
    <w:p w:rsidR="00274A7E" w:rsidRDefault="00274A7E" w:rsidP="00E97D0E">
      <w:pPr>
        <w:spacing w:after="0"/>
        <w:rPr>
          <w:rFonts w:ascii="Calibri" w:hAnsi="Calibri" w:cs="Calibri"/>
        </w:rPr>
      </w:pPr>
      <w:r w:rsidRPr="00274A7E">
        <w:rPr>
          <w:rFonts w:ascii="Calibri" w:hAnsi="Calibri" w:cs="Calibri"/>
        </w:rPr>
        <w:lastRenderedPageBreak/>
        <w:t>They're giving us the satellite,</w:t>
      </w:r>
      <w:r>
        <w:rPr>
          <w:rFonts w:ascii="Calibri" w:hAnsi="Calibri" w:cs="Calibri"/>
        </w:rPr>
        <w:t xml:space="preserve"> </w:t>
      </w:r>
      <w:r w:rsidRPr="00274A7E">
        <w:rPr>
          <w:rFonts w:ascii="Calibri" w:hAnsi="Calibri" w:cs="Calibri"/>
        </w:rPr>
        <w:t>which contains all of their IP,</w:t>
      </w:r>
      <w:r w:rsidR="008D2FC0">
        <w:rPr>
          <w:rFonts w:ascii="Calibri" w:hAnsi="Calibri" w:cs="Calibri"/>
        </w:rPr>
        <w:t xml:space="preserve"> </w:t>
      </w:r>
      <w:r w:rsidRPr="00274A7E">
        <w:rPr>
          <w:rFonts w:ascii="Calibri" w:hAnsi="Calibri" w:cs="Calibri"/>
        </w:rPr>
        <w:t>and they're allowing us</w:t>
      </w:r>
      <w:r>
        <w:rPr>
          <w:rFonts w:ascii="Calibri" w:hAnsi="Calibri" w:cs="Calibri"/>
        </w:rPr>
        <w:t xml:space="preserve"> </w:t>
      </w:r>
      <w:r w:rsidRPr="00274A7E">
        <w:rPr>
          <w:rFonts w:ascii="Calibri" w:hAnsi="Calibri" w:cs="Calibri"/>
        </w:rPr>
        <w:t>to take that to space.</w:t>
      </w:r>
      <w:r w:rsidR="008D2FC0">
        <w:rPr>
          <w:rFonts w:ascii="Calibri" w:hAnsi="Calibri" w:cs="Calibri"/>
        </w:rPr>
        <w:t xml:space="preserve"> </w:t>
      </w:r>
      <w:r w:rsidRPr="00274A7E">
        <w:rPr>
          <w:rFonts w:ascii="Calibri" w:hAnsi="Calibri" w:cs="Calibri"/>
        </w:rPr>
        <w:t>They have to have the confidence</w:t>
      </w:r>
      <w:r>
        <w:rPr>
          <w:rFonts w:ascii="Calibri" w:hAnsi="Calibri" w:cs="Calibri"/>
        </w:rPr>
        <w:t xml:space="preserve"> </w:t>
      </w:r>
      <w:r w:rsidRPr="00274A7E">
        <w:rPr>
          <w:rFonts w:ascii="Calibri" w:hAnsi="Calibri" w:cs="Calibri"/>
        </w:rPr>
        <w:t>that we will look after that</w:t>
      </w:r>
      <w:r w:rsidR="008D2FC0">
        <w:rPr>
          <w:rFonts w:ascii="Calibri" w:hAnsi="Calibri" w:cs="Calibri"/>
        </w:rPr>
        <w:t xml:space="preserve"> </w:t>
      </w:r>
      <w:r w:rsidRPr="00274A7E">
        <w:rPr>
          <w:rFonts w:ascii="Calibri" w:hAnsi="Calibri" w:cs="Calibri"/>
        </w:rPr>
        <w:t>and protect it,</w:t>
      </w:r>
      <w:r>
        <w:rPr>
          <w:rFonts w:ascii="Calibri" w:hAnsi="Calibri" w:cs="Calibri"/>
        </w:rPr>
        <w:t xml:space="preserve"> </w:t>
      </w:r>
      <w:r w:rsidRPr="00274A7E">
        <w:rPr>
          <w:rFonts w:ascii="Calibri" w:hAnsi="Calibri" w:cs="Calibri"/>
        </w:rPr>
        <w:t>as we do our own IP.</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8D2FC0">
      <w:pPr>
        <w:spacing w:after="0"/>
        <w:rPr>
          <w:rFonts w:ascii="Calibri" w:hAnsi="Calibri" w:cs="Calibri"/>
          <w:b/>
        </w:rPr>
      </w:pPr>
    </w:p>
    <w:p w:rsidR="008D2FC0" w:rsidRPr="008D2FC0" w:rsidRDefault="008D2FC0" w:rsidP="008D2FC0">
      <w:pPr>
        <w:spacing w:after="0"/>
        <w:rPr>
          <w:b/>
          <w:lang w:val="mi-NZ"/>
        </w:rPr>
      </w:pPr>
      <w:r w:rsidRPr="008D2FC0">
        <w:rPr>
          <w:b/>
          <w:lang w:val="mi-NZ"/>
        </w:rPr>
        <w:t>The coloured geometric panels swipe across the screen.  On an aqua background, text reads ‘Are there any areas of security that you feel are often overlooked in the workplace?’ At the bottom of the screen, text reads ‘Protecting Critical IP – Rocket Lab.’</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rPr>
      </w:pPr>
      <w:r w:rsidRPr="00E35811">
        <w:rPr>
          <w:rFonts w:ascii="Calibri" w:hAnsi="Calibri" w:cs="Calibri"/>
          <w:b/>
        </w:rPr>
        <w:t>Audio</w:t>
      </w:r>
    </w:p>
    <w:p w:rsidR="008D2FC0" w:rsidRDefault="008D2FC0" w:rsidP="008D2FC0">
      <w:pPr>
        <w:spacing w:after="0"/>
        <w:rPr>
          <w:rFonts w:ascii="Calibri" w:hAnsi="Calibri" w:cs="Calibri"/>
        </w:rPr>
      </w:pPr>
    </w:p>
    <w:p w:rsidR="008D2FC0"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Yes. It's the simple things done</w:t>
      </w:r>
      <w:r w:rsidR="00274A7E">
        <w:rPr>
          <w:rFonts w:ascii="Calibri" w:hAnsi="Calibri" w:cs="Calibri"/>
        </w:rPr>
        <w:t xml:space="preserve"> </w:t>
      </w:r>
      <w:r w:rsidR="00274A7E" w:rsidRPr="00274A7E">
        <w:rPr>
          <w:rFonts w:ascii="Calibri" w:hAnsi="Calibri" w:cs="Calibri"/>
        </w:rPr>
        <w:t>well first time and every time,</w:t>
      </w:r>
      <w:r>
        <w:rPr>
          <w:rFonts w:ascii="Calibri" w:hAnsi="Calibri" w:cs="Calibri"/>
        </w:rPr>
        <w:t xml:space="preserve"> </w:t>
      </w:r>
      <w:r w:rsidR="00274A7E" w:rsidRPr="00274A7E">
        <w:rPr>
          <w:rFonts w:ascii="Calibri" w:hAnsi="Calibri" w:cs="Calibri"/>
        </w:rPr>
        <w:t>and that sounds like</w:t>
      </w:r>
      <w:r w:rsidR="00274A7E">
        <w:rPr>
          <w:rFonts w:ascii="Calibri" w:hAnsi="Calibri" w:cs="Calibri"/>
        </w:rPr>
        <w:t xml:space="preserve"> </w:t>
      </w:r>
      <w:r w:rsidR="00274A7E" w:rsidRPr="00274A7E">
        <w:rPr>
          <w:rFonts w:ascii="Calibri" w:hAnsi="Calibri" w:cs="Calibri"/>
        </w:rPr>
        <w:t>a very trite soundbite,</w:t>
      </w:r>
      <w:r>
        <w:rPr>
          <w:rFonts w:ascii="Calibri" w:hAnsi="Calibri" w:cs="Calibri"/>
        </w:rPr>
        <w:t xml:space="preserve"> </w:t>
      </w:r>
      <w:r w:rsidR="00274A7E" w:rsidRPr="00274A7E">
        <w:rPr>
          <w:rFonts w:ascii="Calibri" w:hAnsi="Calibri" w:cs="Calibri"/>
        </w:rPr>
        <w:t>but it's something that</w:t>
      </w:r>
      <w:r w:rsidR="00274A7E">
        <w:rPr>
          <w:rFonts w:ascii="Calibri" w:hAnsi="Calibri" w:cs="Calibri"/>
        </w:rPr>
        <w:t xml:space="preserve"> </w:t>
      </w:r>
      <w:r w:rsidR="00274A7E" w:rsidRPr="00274A7E">
        <w:rPr>
          <w:rFonts w:ascii="Calibri" w:hAnsi="Calibri" w:cs="Calibri"/>
        </w:rPr>
        <w:t>I've always lived by</w:t>
      </w:r>
      <w:r>
        <w:rPr>
          <w:rFonts w:ascii="Calibri" w:hAnsi="Calibri" w:cs="Calibri"/>
        </w:rPr>
        <w:t xml:space="preserve"> </w:t>
      </w:r>
      <w:r w:rsidR="00274A7E" w:rsidRPr="00274A7E">
        <w:rPr>
          <w:rFonts w:ascii="Calibri" w:hAnsi="Calibri" w:cs="Calibri"/>
        </w:rPr>
        <w:t>when it comes to security.</w:t>
      </w:r>
      <w:r w:rsidR="00274A7E">
        <w:rPr>
          <w:rFonts w:ascii="Calibri" w:hAnsi="Calibri" w:cs="Calibri"/>
        </w:rPr>
        <w:t xml:space="preserve"> </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8D2FC0">
      <w:pPr>
        <w:spacing w:after="0"/>
        <w:rPr>
          <w:rFonts w:ascii="Calibri" w:hAnsi="Calibri" w:cs="Calibri"/>
          <w:b/>
        </w:rPr>
      </w:pPr>
    </w:p>
    <w:p w:rsidR="008D2FC0" w:rsidRPr="008D2FC0" w:rsidRDefault="008D2FC0" w:rsidP="008D2FC0">
      <w:pPr>
        <w:spacing w:after="0"/>
        <w:rPr>
          <w:rFonts w:ascii="Calibri" w:hAnsi="Calibri" w:cs="Calibri"/>
          <w:b/>
        </w:rPr>
      </w:pPr>
      <w:r w:rsidRPr="008D2FC0">
        <w:rPr>
          <w:b/>
          <w:lang w:val="mi-NZ"/>
        </w:rPr>
        <w:t>In the Rocket Lab offices, a woman approaches a glass-pannelled exit barrier. She holds a key fob on a retr</w:t>
      </w:r>
      <w:r>
        <w:rPr>
          <w:b/>
          <w:lang w:val="mi-NZ"/>
        </w:rPr>
        <w:t>actable cord and holds it to</w:t>
      </w:r>
      <w:r w:rsidRPr="008D2FC0">
        <w:rPr>
          <w:b/>
          <w:lang w:val="mi-NZ"/>
        </w:rPr>
        <w:t xml:space="preserve"> a panel on the barrier which is lit up indicating a place to tap a card. The lights then change to a green arrow, and the glass panels open and the woman steps through. The glass panels promptly slot back to a closed position.  </w:t>
      </w:r>
    </w:p>
    <w:p w:rsidR="008D2FC0" w:rsidRDefault="008D2FC0" w:rsidP="008D2FC0">
      <w:pPr>
        <w:spacing w:after="0"/>
        <w:rPr>
          <w:rFonts w:ascii="Calibri" w:hAnsi="Calibri" w:cs="Calibri"/>
          <w:b/>
        </w:rPr>
      </w:pPr>
    </w:p>
    <w:p w:rsidR="008D2FC0" w:rsidRDefault="008D2FC0" w:rsidP="008D2FC0">
      <w:pPr>
        <w:spacing w:after="0"/>
        <w:rPr>
          <w:rFonts w:ascii="Calibri" w:hAnsi="Calibri" w:cs="Calibri"/>
        </w:rPr>
      </w:pPr>
      <w:r w:rsidRPr="00E35811">
        <w:rPr>
          <w:rFonts w:ascii="Calibri" w:hAnsi="Calibri" w:cs="Calibri"/>
          <w:b/>
        </w:rPr>
        <w:t>Audio</w:t>
      </w:r>
    </w:p>
    <w:p w:rsidR="008D2FC0" w:rsidRDefault="008D2FC0" w:rsidP="00E97D0E">
      <w:pPr>
        <w:spacing w:after="0"/>
        <w:rPr>
          <w:rFonts w:ascii="Calibri" w:hAnsi="Calibri" w:cs="Calibri"/>
        </w:rPr>
      </w:pPr>
    </w:p>
    <w:p w:rsidR="00274A7E"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It can be as simple as</w:t>
      </w:r>
      <w:r>
        <w:rPr>
          <w:rFonts w:ascii="Calibri" w:hAnsi="Calibri" w:cs="Calibri"/>
        </w:rPr>
        <w:t xml:space="preserve"> </w:t>
      </w:r>
      <w:r w:rsidR="00274A7E" w:rsidRPr="00274A7E">
        <w:rPr>
          <w:rFonts w:ascii="Calibri" w:hAnsi="Calibri" w:cs="Calibri"/>
        </w:rPr>
        <w:t>making sure you've got</w:t>
      </w:r>
      <w:r w:rsidR="00274A7E">
        <w:rPr>
          <w:rFonts w:ascii="Calibri" w:hAnsi="Calibri" w:cs="Calibri"/>
        </w:rPr>
        <w:t xml:space="preserve"> </w:t>
      </w:r>
      <w:r w:rsidR="00274A7E" w:rsidRPr="00274A7E">
        <w:rPr>
          <w:rFonts w:ascii="Calibri" w:hAnsi="Calibri" w:cs="Calibri"/>
        </w:rPr>
        <w:t>your pass with you,</w:t>
      </w:r>
      <w:r>
        <w:rPr>
          <w:rFonts w:ascii="Calibri" w:hAnsi="Calibri" w:cs="Calibri"/>
        </w:rPr>
        <w:t xml:space="preserve"> </w:t>
      </w:r>
      <w:r w:rsidR="00274A7E" w:rsidRPr="00274A7E">
        <w:rPr>
          <w:rFonts w:ascii="Calibri" w:hAnsi="Calibri" w:cs="Calibri"/>
        </w:rPr>
        <w:t>making sure that people</w:t>
      </w:r>
      <w:r w:rsidR="00274A7E">
        <w:rPr>
          <w:rFonts w:ascii="Calibri" w:hAnsi="Calibri" w:cs="Calibri"/>
        </w:rPr>
        <w:t xml:space="preserve"> </w:t>
      </w:r>
      <w:r w:rsidR="00274A7E" w:rsidRPr="00274A7E">
        <w:rPr>
          <w:rFonts w:ascii="Calibri" w:hAnsi="Calibri" w:cs="Calibri"/>
        </w:rPr>
        <w:t>are not tailgating,</w:t>
      </w:r>
      <w:r>
        <w:rPr>
          <w:rFonts w:ascii="Calibri" w:hAnsi="Calibri" w:cs="Calibri"/>
        </w:rPr>
        <w:t xml:space="preserve"> </w:t>
      </w:r>
      <w:r w:rsidR="00274A7E" w:rsidRPr="00274A7E">
        <w:rPr>
          <w:rFonts w:ascii="Calibri" w:hAnsi="Calibri" w:cs="Calibri"/>
        </w:rPr>
        <w:t>but it's also keeping</w:t>
      </w:r>
      <w:r w:rsidR="00274A7E">
        <w:rPr>
          <w:rFonts w:ascii="Calibri" w:hAnsi="Calibri" w:cs="Calibri"/>
        </w:rPr>
        <w:t xml:space="preserve"> </w:t>
      </w:r>
      <w:r w:rsidR="00274A7E" w:rsidRPr="00274A7E">
        <w:rPr>
          <w:rFonts w:ascii="Calibri" w:hAnsi="Calibri" w:cs="Calibri"/>
        </w:rPr>
        <w:t>your eyes and ears open.</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E97D0E">
      <w:pPr>
        <w:spacing w:after="0"/>
        <w:rPr>
          <w:rFonts w:ascii="Calibri" w:hAnsi="Calibri" w:cs="Calibri"/>
        </w:rPr>
      </w:pPr>
    </w:p>
    <w:p w:rsidR="008D2FC0" w:rsidRPr="008D2FC0" w:rsidRDefault="008D2FC0" w:rsidP="008D2FC0">
      <w:pPr>
        <w:spacing w:after="0"/>
        <w:rPr>
          <w:b/>
          <w:lang w:val="mi-NZ"/>
        </w:rPr>
      </w:pPr>
      <w:r w:rsidRPr="008D2FC0">
        <w:rPr>
          <w:b/>
          <w:lang w:val="mi-NZ"/>
        </w:rPr>
        <w:t>A mission-control style set-up of six chairs and workstations overlooking a huge horizontal screen showing footage of a rocket launch.  Chris leans his elbows on a desk as he talks to a seated man who is monitoring a handful of computer screens.</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rPr>
      </w:pPr>
      <w:r w:rsidRPr="00E35811">
        <w:rPr>
          <w:rFonts w:ascii="Calibri" w:hAnsi="Calibri" w:cs="Calibri"/>
          <w:b/>
        </w:rPr>
        <w:t>Audio</w:t>
      </w:r>
    </w:p>
    <w:p w:rsidR="008D2FC0" w:rsidRDefault="008D2FC0" w:rsidP="008D2FC0">
      <w:pPr>
        <w:spacing w:after="0"/>
        <w:rPr>
          <w:rFonts w:ascii="Calibri" w:hAnsi="Calibri" w:cs="Calibri"/>
        </w:rPr>
      </w:pPr>
    </w:p>
    <w:p w:rsidR="008D2FC0"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If I could have 30,000 cameras</w:t>
      </w:r>
      <w:r w:rsidR="00274A7E">
        <w:rPr>
          <w:rFonts w:ascii="Calibri" w:hAnsi="Calibri" w:cs="Calibri"/>
        </w:rPr>
        <w:t xml:space="preserve"> </w:t>
      </w:r>
      <w:r w:rsidR="00274A7E" w:rsidRPr="00274A7E">
        <w:rPr>
          <w:rFonts w:ascii="Calibri" w:hAnsi="Calibri" w:cs="Calibri"/>
        </w:rPr>
        <w:t>around this building,</w:t>
      </w:r>
      <w:r>
        <w:rPr>
          <w:rFonts w:ascii="Calibri" w:hAnsi="Calibri" w:cs="Calibri"/>
        </w:rPr>
        <w:t xml:space="preserve"> </w:t>
      </w:r>
      <w:r w:rsidR="00274A7E" w:rsidRPr="00274A7E">
        <w:rPr>
          <w:rFonts w:ascii="Calibri" w:hAnsi="Calibri" w:cs="Calibri"/>
        </w:rPr>
        <w:t>it still wouldn't be as good as</w:t>
      </w:r>
      <w:r>
        <w:rPr>
          <w:rFonts w:ascii="Calibri" w:hAnsi="Calibri" w:cs="Calibri"/>
        </w:rPr>
        <w:t xml:space="preserve"> </w:t>
      </w:r>
      <w:r w:rsidR="00274A7E" w:rsidRPr="00274A7E">
        <w:rPr>
          <w:rFonts w:ascii="Calibri" w:hAnsi="Calibri" w:cs="Calibri"/>
        </w:rPr>
        <w:t>having every person as that</w:t>
      </w:r>
      <w:r w:rsidR="00274A7E">
        <w:rPr>
          <w:rFonts w:ascii="Calibri" w:hAnsi="Calibri" w:cs="Calibri"/>
        </w:rPr>
        <w:t xml:space="preserve"> </w:t>
      </w:r>
      <w:r w:rsidR="00274A7E" w:rsidRPr="00274A7E">
        <w:rPr>
          <w:rFonts w:ascii="Calibri" w:hAnsi="Calibri" w:cs="Calibri"/>
        </w:rPr>
        <w:t>intelligent security sensor</w:t>
      </w:r>
      <w:r>
        <w:rPr>
          <w:rFonts w:ascii="Calibri" w:hAnsi="Calibri" w:cs="Calibri"/>
        </w:rPr>
        <w:t xml:space="preserve"> </w:t>
      </w:r>
      <w:r w:rsidR="00274A7E" w:rsidRPr="00274A7E">
        <w:rPr>
          <w:rFonts w:ascii="Calibri" w:hAnsi="Calibri" w:cs="Calibri"/>
        </w:rPr>
        <w:t>noting when something</w:t>
      </w:r>
      <w:r w:rsidR="00274A7E">
        <w:rPr>
          <w:rFonts w:ascii="Calibri" w:hAnsi="Calibri" w:cs="Calibri"/>
        </w:rPr>
        <w:t xml:space="preserve"> </w:t>
      </w:r>
      <w:r w:rsidR="00274A7E" w:rsidRPr="00274A7E">
        <w:rPr>
          <w:rFonts w:ascii="Calibri" w:hAnsi="Calibri" w:cs="Calibri"/>
        </w:rPr>
        <w:t>just didn't feel right,</w:t>
      </w:r>
      <w:r>
        <w:rPr>
          <w:rFonts w:ascii="Calibri" w:hAnsi="Calibri" w:cs="Calibri"/>
        </w:rPr>
        <w:t xml:space="preserve"> </w:t>
      </w:r>
      <w:r w:rsidR="00274A7E" w:rsidRPr="00274A7E">
        <w:rPr>
          <w:rFonts w:ascii="Calibri" w:hAnsi="Calibri" w:cs="Calibri"/>
        </w:rPr>
        <w:t>didn't sound right,</w:t>
      </w:r>
      <w:r w:rsidR="00274A7E">
        <w:rPr>
          <w:rFonts w:ascii="Calibri" w:hAnsi="Calibri" w:cs="Calibri"/>
        </w:rPr>
        <w:t xml:space="preserve"> </w:t>
      </w:r>
      <w:r w:rsidR="00274A7E" w:rsidRPr="00274A7E">
        <w:rPr>
          <w:rFonts w:ascii="Calibri" w:hAnsi="Calibri" w:cs="Calibri"/>
        </w:rPr>
        <w:t>didn't look right</w:t>
      </w:r>
      <w:r>
        <w:rPr>
          <w:rFonts w:ascii="Calibri" w:hAnsi="Calibri" w:cs="Calibri"/>
        </w:rPr>
        <w:t xml:space="preserve"> </w:t>
      </w:r>
      <w:r w:rsidR="00274A7E" w:rsidRPr="00274A7E">
        <w:rPr>
          <w:rFonts w:ascii="Calibri" w:hAnsi="Calibri" w:cs="Calibri"/>
        </w:rPr>
        <w:t>and having the confidence</w:t>
      </w:r>
      <w:r w:rsidR="00274A7E">
        <w:rPr>
          <w:rFonts w:ascii="Calibri" w:hAnsi="Calibri" w:cs="Calibri"/>
        </w:rPr>
        <w:t xml:space="preserve"> </w:t>
      </w:r>
      <w:r w:rsidR="00274A7E" w:rsidRPr="00274A7E">
        <w:rPr>
          <w:rFonts w:ascii="Calibri" w:hAnsi="Calibri" w:cs="Calibri"/>
        </w:rPr>
        <w:t>to come and say,</w:t>
      </w:r>
      <w:r>
        <w:rPr>
          <w:rFonts w:ascii="Calibri" w:hAnsi="Calibri" w:cs="Calibri"/>
        </w:rPr>
        <w:t xml:space="preserve"> </w:t>
      </w:r>
      <w:r w:rsidR="00274A7E" w:rsidRPr="00274A7E">
        <w:rPr>
          <w:rFonts w:ascii="Calibri" w:hAnsi="Calibri" w:cs="Calibri"/>
        </w:rPr>
        <w:t>'Hey, Chris. I think you ought</w:t>
      </w:r>
      <w:r w:rsidR="00274A7E">
        <w:rPr>
          <w:rFonts w:ascii="Calibri" w:hAnsi="Calibri" w:cs="Calibri"/>
        </w:rPr>
        <w:t xml:space="preserve"> </w:t>
      </w:r>
      <w:r w:rsidR="00274A7E" w:rsidRPr="00274A7E">
        <w:rPr>
          <w:rFonts w:ascii="Calibri" w:hAnsi="Calibri" w:cs="Calibri"/>
        </w:rPr>
        <w:t>to know about this.'</w:t>
      </w:r>
      <w:r>
        <w:rPr>
          <w:rFonts w:ascii="Calibri" w:hAnsi="Calibri" w:cs="Calibri"/>
        </w:rPr>
        <w:t xml:space="preserve"> </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E97D0E">
      <w:pPr>
        <w:spacing w:after="0"/>
        <w:rPr>
          <w:rFonts w:ascii="Calibri" w:hAnsi="Calibri" w:cs="Calibri"/>
        </w:rPr>
      </w:pPr>
    </w:p>
    <w:p w:rsidR="008D2FC0" w:rsidRPr="008D2FC0" w:rsidRDefault="008D2FC0" w:rsidP="008D2FC0">
      <w:pPr>
        <w:spacing w:after="0"/>
        <w:rPr>
          <w:b/>
          <w:lang w:val="mi-NZ"/>
        </w:rPr>
      </w:pPr>
      <w:r w:rsidRPr="008D2FC0">
        <w:rPr>
          <w:b/>
          <w:lang w:val="mi-NZ"/>
        </w:rPr>
        <w:t xml:space="preserve">The coloured geometric panels swipe across the screen.  On an aqua background, text reads ‘How do you approach the idea of insider threat in the workplace?’ At the bottom of the screen, text reads ‘Protecting Critical IP – Rocket Lab.’  A black wall in a corridor of the Rocket Lab offices displays glass panels with various dates and milestones in chronological order. </w:t>
      </w:r>
    </w:p>
    <w:p w:rsidR="008D2FC0" w:rsidRDefault="008D2FC0" w:rsidP="00E97D0E">
      <w:pPr>
        <w:spacing w:after="0"/>
        <w:rPr>
          <w:rFonts w:ascii="Calibri" w:hAnsi="Calibri" w:cs="Calibri"/>
        </w:rPr>
      </w:pPr>
    </w:p>
    <w:p w:rsidR="008D2FC0" w:rsidRDefault="008D2FC0" w:rsidP="00E97D0E">
      <w:pPr>
        <w:spacing w:after="0"/>
        <w:rPr>
          <w:rFonts w:ascii="Calibri" w:hAnsi="Calibri" w:cs="Calibri"/>
        </w:rPr>
      </w:pPr>
    </w:p>
    <w:p w:rsidR="008D2FC0" w:rsidRDefault="008D2FC0" w:rsidP="008D2FC0">
      <w:pPr>
        <w:spacing w:after="0"/>
        <w:rPr>
          <w:rFonts w:ascii="Calibri" w:hAnsi="Calibri" w:cs="Calibri"/>
        </w:rPr>
      </w:pPr>
      <w:r w:rsidRPr="00E35811">
        <w:rPr>
          <w:rFonts w:ascii="Calibri" w:hAnsi="Calibri" w:cs="Calibri"/>
          <w:b/>
        </w:rPr>
        <w:lastRenderedPageBreak/>
        <w:t>Audio</w:t>
      </w:r>
    </w:p>
    <w:p w:rsidR="008D2FC0" w:rsidRDefault="008D2FC0" w:rsidP="008D2FC0">
      <w:pPr>
        <w:spacing w:after="0"/>
        <w:rPr>
          <w:rFonts w:ascii="Calibri" w:hAnsi="Calibri" w:cs="Calibri"/>
        </w:rPr>
      </w:pPr>
    </w:p>
    <w:p w:rsidR="008D2FC0" w:rsidRDefault="008D2FC0" w:rsidP="00E97D0E">
      <w:pPr>
        <w:spacing w:after="0"/>
        <w:rPr>
          <w:rFonts w:ascii="Calibri" w:hAnsi="Calibri" w:cs="Calibri"/>
        </w:rPr>
      </w:pPr>
      <w:r>
        <w:rPr>
          <w:rFonts w:ascii="Calibri" w:hAnsi="Calibri" w:cs="Calibri"/>
        </w:rPr>
        <w:t xml:space="preserve">(Chris): </w:t>
      </w:r>
      <w:r w:rsidR="00274A7E" w:rsidRPr="00274A7E">
        <w:rPr>
          <w:rFonts w:ascii="Calibri" w:hAnsi="Calibri" w:cs="Calibri"/>
        </w:rPr>
        <w:t>We're not necessarily</w:t>
      </w:r>
      <w:r w:rsidR="00274A7E">
        <w:rPr>
          <w:rFonts w:ascii="Calibri" w:hAnsi="Calibri" w:cs="Calibri"/>
        </w:rPr>
        <w:t xml:space="preserve"> </w:t>
      </w:r>
      <w:r w:rsidR="00274A7E" w:rsidRPr="00274A7E">
        <w:rPr>
          <w:rFonts w:ascii="Calibri" w:hAnsi="Calibri" w:cs="Calibri"/>
        </w:rPr>
        <w:t>only talking about</w:t>
      </w:r>
      <w:r>
        <w:rPr>
          <w:rFonts w:ascii="Calibri" w:hAnsi="Calibri" w:cs="Calibri"/>
        </w:rPr>
        <w:t xml:space="preserve"> </w:t>
      </w:r>
      <w:r w:rsidR="00274A7E" w:rsidRPr="00274A7E">
        <w:rPr>
          <w:rFonts w:ascii="Calibri" w:hAnsi="Calibri" w:cs="Calibri"/>
        </w:rPr>
        <w:t>that individual who has</w:t>
      </w:r>
      <w:r w:rsidR="00274A7E">
        <w:rPr>
          <w:rFonts w:ascii="Calibri" w:hAnsi="Calibri" w:cs="Calibri"/>
        </w:rPr>
        <w:t xml:space="preserve"> </w:t>
      </w:r>
      <w:r w:rsidR="00274A7E" w:rsidRPr="00274A7E">
        <w:rPr>
          <w:rFonts w:ascii="Calibri" w:hAnsi="Calibri" w:cs="Calibri"/>
        </w:rPr>
        <w:t>been subverted to</w:t>
      </w:r>
      <w:r>
        <w:rPr>
          <w:rFonts w:ascii="Calibri" w:hAnsi="Calibri" w:cs="Calibri"/>
        </w:rPr>
        <w:t xml:space="preserve"> </w:t>
      </w:r>
      <w:r w:rsidR="00274A7E" w:rsidRPr="00274A7E">
        <w:rPr>
          <w:rFonts w:ascii="Calibri" w:hAnsi="Calibri" w:cs="Calibri"/>
        </w:rPr>
        <w:t>bring information out for</w:t>
      </w:r>
      <w:r w:rsidR="00274A7E">
        <w:rPr>
          <w:rFonts w:ascii="Calibri" w:hAnsi="Calibri" w:cs="Calibri"/>
        </w:rPr>
        <w:t xml:space="preserve"> </w:t>
      </w:r>
      <w:r w:rsidR="00274A7E" w:rsidRPr="00274A7E">
        <w:rPr>
          <w:rFonts w:ascii="Calibri" w:hAnsi="Calibri" w:cs="Calibri"/>
        </w:rPr>
        <w:t>a nation state or a competitor.</w:t>
      </w:r>
      <w:r>
        <w:rPr>
          <w:rFonts w:ascii="Calibri" w:hAnsi="Calibri" w:cs="Calibri"/>
        </w:rPr>
        <w:t xml:space="preserve"> </w:t>
      </w:r>
      <w:r w:rsidR="00274A7E" w:rsidRPr="00274A7E">
        <w:rPr>
          <w:rFonts w:ascii="Calibri" w:hAnsi="Calibri" w:cs="Calibri"/>
        </w:rPr>
        <w:t>We're talking about</w:t>
      </w:r>
      <w:r w:rsidR="00274A7E">
        <w:rPr>
          <w:rFonts w:ascii="Calibri" w:hAnsi="Calibri" w:cs="Calibri"/>
        </w:rPr>
        <w:t xml:space="preserve"> </w:t>
      </w:r>
      <w:r w:rsidR="00274A7E" w:rsidRPr="00274A7E">
        <w:rPr>
          <w:rFonts w:ascii="Calibri" w:hAnsi="Calibri" w:cs="Calibri"/>
        </w:rPr>
        <w:t>people who...</w:t>
      </w:r>
      <w:r>
        <w:rPr>
          <w:rFonts w:ascii="Calibri" w:hAnsi="Calibri" w:cs="Calibri"/>
        </w:rPr>
        <w:t xml:space="preserve"> </w:t>
      </w:r>
      <w:r w:rsidR="00274A7E" w:rsidRPr="00274A7E">
        <w:rPr>
          <w:rFonts w:ascii="Calibri" w:hAnsi="Calibri" w:cs="Calibri"/>
        </w:rPr>
        <w:t>want to take information</w:t>
      </w:r>
      <w:r w:rsidR="00274A7E">
        <w:rPr>
          <w:rFonts w:ascii="Calibri" w:hAnsi="Calibri" w:cs="Calibri"/>
        </w:rPr>
        <w:t xml:space="preserve"> </w:t>
      </w:r>
      <w:r w:rsidR="00274A7E" w:rsidRPr="00274A7E">
        <w:rPr>
          <w:rFonts w:ascii="Calibri" w:hAnsi="Calibri" w:cs="Calibri"/>
        </w:rPr>
        <w:t>out of the business</w:t>
      </w:r>
      <w:r>
        <w:rPr>
          <w:rFonts w:ascii="Calibri" w:hAnsi="Calibri" w:cs="Calibri"/>
        </w:rPr>
        <w:t xml:space="preserve"> </w:t>
      </w:r>
      <w:r w:rsidR="00274A7E" w:rsidRPr="00274A7E">
        <w:rPr>
          <w:rFonts w:ascii="Calibri" w:hAnsi="Calibri" w:cs="Calibri"/>
        </w:rPr>
        <w:t>because they're about</w:t>
      </w:r>
      <w:r w:rsidR="00274A7E">
        <w:rPr>
          <w:rFonts w:ascii="Calibri" w:hAnsi="Calibri" w:cs="Calibri"/>
        </w:rPr>
        <w:t xml:space="preserve"> </w:t>
      </w:r>
      <w:r w:rsidR="00274A7E" w:rsidRPr="00274A7E">
        <w:rPr>
          <w:rFonts w:ascii="Calibri" w:hAnsi="Calibri" w:cs="Calibri"/>
        </w:rPr>
        <w:t>to move themselves</w:t>
      </w:r>
      <w:r>
        <w:rPr>
          <w:rFonts w:ascii="Calibri" w:hAnsi="Calibri" w:cs="Calibri"/>
        </w:rPr>
        <w:t xml:space="preserve"> </w:t>
      </w:r>
      <w:r w:rsidR="00274A7E" w:rsidRPr="00274A7E">
        <w:rPr>
          <w:rFonts w:ascii="Calibri" w:hAnsi="Calibri" w:cs="Calibri"/>
        </w:rPr>
        <w:t>and they think</w:t>
      </w:r>
      <w:r w:rsidR="00274A7E">
        <w:rPr>
          <w:rFonts w:ascii="Calibri" w:hAnsi="Calibri" w:cs="Calibri"/>
        </w:rPr>
        <w:t xml:space="preserve"> </w:t>
      </w:r>
      <w:r w:rsidR="00274A7E" w:rsidRPr="00274A7E">
        <w:rPr>
          <w:rFonts w:ascii="Calibri" w:hAnsi="Calibri" w:cs="Calibri"/>
        </w:rPr>
        <w:t>it will do them good</w:t>
      </w:r>
      <w:r>
        <w:rPr>
          <w:rFonts w:ascii="Calibri" w:hAnsi="Calibri" w:cs="Calibri"/>
        </w:rPr>
        <w:t xml:space="preserve"> </w:t>
      </w:r>
      <w:r w:rsidR="00274A7E" w:rsidRPr="00274A7E">
        <w:rPr>
          <w:rFonts w:ascii="Calibri" w:hAnsi="Calibri" w:cs="Calibri"/>
        </w:rPr>
        <w:t>as they move into</w:t>
      </w:r>
      <w:r w:rsidR="00274A7E">
        <w:rPr>
          <w:rFonts w:ascii="Calibri" w:hAnsi="Calibri" w:cs="Calibri"/>
        </w:rPr>
        <w:t xml:space="preserve"> </w:t>
      </w:r>
      <w:r w:rsidR="00274A7E" w:rsidRPr="00274A7E">
        <w:rPr>
          <w:rFonts w:ascii="Calibri" w:hAnsi="Calibri" w:cs="Calibri"/>
        </w:rPr>
        <w:t>the next place.</w:t>
      </w:r>
      <w:r>
        <w:rPr>
          <w:rFonts w:ascii="Calibri" w:hAnsi="Calibri" w:cs="Calibri"/>
        </w:rPr>
        <w:t xml:space="preserve"> </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b/>
        </w:rPr>
      </w:pPr>
      <w:r w:rsidRPr="00E35811">
        <w:rPr>
          <w:rFonts w:ascii="Calibri" w:hAnsi="Calibri" w:cs="Calibri"/>
          <w:b/>
        </w:rPr>
        <w:t>Visual</w:t>
      </w:r>
    </w:p>
    <w:p w:rsidR="008D2FC0" w:rsidRDefault="008D2FC0" w:rsidP="00E97D0E">
      <w:pPr>
        <w:spacing w:after="0"/>
        <w:rPr>
          <w:rFonts w:ascii="Calibri" w:hAnsi="Calibri" w:cs="Calibri"/>
        </w:rPr>
      </w:pPr>
    </w:p>
    <w:p w:rsidR="008D2FC0" w:rsidRPr="008D2FC0" w:rsidRDefault="008D2FC0" w:rsidP="008D2FC0">
      <w:pPr>
        <w:spacing w:after="0"/>
        <w:rPr>
          <w:b/>
          <w:lang w:val="mi-NZ"/>
        </w:rPr>
      </w:pPr>
      <w:r w:rsidRPr="008D2FC0">
        <w:rPr>
          <w:b/>
          <w:lang w:val="mi-NZ"/>
        </w:rPr>
        <w:t>Models of rockets mounted on a wall.  Men wearing headset</w:t>
      </w:r>
      <w:r w:rsidR="00687D3D">
        <w:rPr>
          <w:b/>
          <w:lang w:val="mi-NZ"/>
        </w:rPr>
        <w:t>s</w:t>
      </w:r>
      <w:r w:rsidRPr="008D2FC0">
        <w:rPr>
          <w:b/>
          <w:lang w:val="mi-NZ"/>
        </w:rPr>
        <w:t xml:space="preserve"> microphones monitor screens.  A handful of people all wear headset microphones as they study active computer screens.   People assemble rocket parts on the warehouse floor. </w:t>
      </w:r>
    </w:p>
    <w:p w:rsidR="008D2FC0" w:rsidRDefault="008D2FC0" w:rsidP="00E97D0E">
      <w:pPr>
        <w:spacing w:after="0"/>
        <w:rPr>
          <w:rFonts w:ascii="Calibri" w:hAnsi="Calibri" w:cs="Calibri"/>
        </w:rPr>
      </w:pPr>
    </w:p>
    <w:p w:rsidR="008D2FC0" w:rsidRDefault="008D2FC0" w:rsidP="008D2FC0">
      <w:pPr>
        <w:spacing w:after="0"/>
        <w:rPr>
          <w:rFonts w:ascii="Calibri" w:hAnsi="Calibri" w:cs="Calibri"/>
        </w:rPr>
      </w:pPr>
      <w:r w:rsidRPr="00E35811">
        <w:rPr>
          <w:rFonts w:ascii="Calibri" w:hAnsi="Calibri" w:cs="Calibri"/>
          <w:b/>
        </w:rPr>
        <w:t>Audio</w:t>
      </w:r>
    </w:p>
    <w:p w:rsidR="008D2FC0" w:rsidRDefault="008D2FC0" w:rsidP="008D2FC0">
      <w:pPr>
        <w:spacing w:after="0"/>
        <w:rPr>
          <w:rFonts w:ascii="Calibri" w:hAnsi="Calibri" w:cs="Calibri"/>
        </w:rPr>
      </w:pPr>
    </w:p>
    <w:p w:rsidR="008037FE" w:rsidRDefault="008D2FC0" w:rsidP="008037FE">
      <w:pPr>
        <w:spacing w:after="0"/>
        <w:rPr>
          <w:rFonts w:ascii="Calibri" w:hAnsi="Calibri" w:cs="Calibri"/>
        </w:rPr>
      </w:pPr>
      <w:r>
        <w:rPr>
          <w:rFonts w:ascii="Calibri" w:hAnsi="Calibri" w:cs="Calibri"/>
        </w:rPr>
        <w:t xml:space="preserve">(Chris): </w:t>
      </w:r>
      <w:r w:rsidR="00274A7E" w:rsidRPr="00274A7E">
        <w:rPr>
          <w:rFonts w:ascii="Calibri" w:hAnsi="Calibri" w:cs="Calibri"/>
        </w:rPr>
        <w:t>Our IP, our trade secrets are</w:t>
      </w:r>
      <w:r w:rsidR="00274A7E">
        <w:rPr>
          <w:rFonts w:ascii="Calibri" w:hAnsi="Calibri" w:cs="Calibri"/>
        </w:rPr>
        <w:t xml:space="preserve"> </w:t>
      </w:r>
      <w:r w:rsidR="00274A7E" w:rsidRPr="00274A7E">
        <w:rPr>
          <w:rFonts w:ascii="Calibri" w:hAnsi="Calibri" w:cs="Calibri"/>
        </w:rPr>
        <w:t xml:space="preserve">the lifeblood of our </w:t>
      </w:r>
      <w:r>
        <w:rPr>
          <w:rFonts w:ascii="Calibri" w:hAnsi="Calibri" w:cs="Calibri"/>
        </w:rPr>
        <w:t>i</w:t>
      </w:r>
      <w:r w:rsidR="00274A7E" w:rsidRPr="00274A7E">
        <w:rPr>
          <w:rFonts w:ascii="Calibri" w:hAnsi="Calibri" w:cs="Calibri"/>
        </w:rPr>
        <w:t>ndustry,</w:t>
      </w:r>
      <w:r>
        <w:rPr>
          <w:rFonts w:ascii="Calibri" w:hAnsi="Calibri" w:cs="Calibri"/>
        </w:rPr>
        <w:t xml:space="preserve"> </w:t>
      </w:r>
      <w:r w:rsidR="00274A7E" w:rsidRPr="00274A7E">
        <w:rPr>
          <w:rFonts w:ascii="Calibri" w:hAnsi="Calibri" w:cs="Calibri"/>
        </w:rPr>
        <w:t>and the potential for</w:t>
      </w:r>
      <w:r w:rsidR="00274A7E">
        <w:rPr>
          <w:rFonts w:ascii="Calibri" w:hAnsi="Calibri" w:cs="Calibri"/>
        </w:rPr>
        <w:t xml:space="preserve"> </w:t>
      </w:r>
      <w:r w:rsidR="00274A7E" w:rsidRPr="00274A7E">
        <w:rPr>
          <w:rFonts w:ascii="Calibri" w:hAnsi="Calibri" w:cs="Calibri"/>
        </w:rPr>
        <w:t>losing control of that IP is</w:t>
      </w:r>
      <w:r>
        <w:rPr>
          <w:rFonts w:ascii="Calibri" w:hAnsi="Calibri" w:cs="Calibri"/>
        </w:rPr>
        <w:t xml:space="preserve"> </w:t>
      </w:r>
      <w:r w:rsidR="00274A7E" w:rsidRPr="00274A7E">
        <w:rPr>
          <w:rFonts w:ascii="Calibri" w:hAnsi="Calibri" w:cs="Calibri"/>
        </w:rPr>
        <w:t>an ever-present consideration.</w:t>
      </w:r>
      <w:r>
        <w:rPr>
          <w:rFonts w:ascii="Calibri" w:hAnsi="Calibri" w:cs="Calibri"/>
        </w:rPr>
        <w:t xml:space="preserve"> </w:t>
      </w:r>
      <w:r w:rsidR="00274A7E" w:rsidRPr="00274A7E">
        <w:rPr>
          <w:rFonts w:ascii="Calibri" w:hAnsi="Calibri" w:cs="Calibri"/>
        </w:rPr>
        <w:t>So we extend on that by</w:t>
      </w:r>
      <w:r w:rsidR="00274A7E">
        <w:rPr>
          <w:rFonts w:ascii="Calibri" w:hAnsi="Calibri" w:cs="Calibri"/>
        </w:rPr>
        <w:t xml:space="preserve"> </w:t>
      </w:r>
      <w:r w:rsidR="00274A7E" w:rsidRPr="00274A7E">
        <w:rPr>
          <w:rFonts w:ascii="Calibri" w:hAnsi="Calibri" w:cs="Calibri"/>
        </w:rPr>
        <w:t>engaging all our team leads</w:t>
      </w:r>
      <w:r>
        <w:rPr>
          <w:rFonts w:ascii="Calibri" w:hAnsi="Calibri" w:cs="Calibri"/>
        </w:rPr>
        <w:t xml:space="preserve"> </w:t>
      </w:r>
      <w:r w:rsidR="00274A7E" w:rsidRPr="00274A7E">
        <w:rPr>
          <w:rFonts w:ascii="Calibri" w:hAnsi="Calibri" w:cs="Calibri"/>
        </w:rPr>
        <w:t>and making them aware of</w:t>
      </w:r>
      <w:r w:rsidR="00274A7E">
        <w:rPr>
          <w:rFonts w:ascii="Calibri" w:hAnsi="Calibri" w:cs="Calibri"/>
        </w:rPr>
        <w:t xml:space="preserve"> </w:t>
      </w:r>
      <w:r w:rsidR="00274A7E" w:rsidRPr="00274A7E">
        <w:rPr>
          <w:rFonts w:ascii="Calibri" w:hAnsi="Calibri" w:cs="Calibri"/>
        </w:rPr>
        <w:t>some of the indicators that</w:t>
      </w:r>
      <w:r w:rsidR="00687D3D">
        <w:rPr>
          <w:rFonts w:ascii="Calibri" w:hAnsi="Calibri" w:cs="Calibri"/>
        </w:rPr>
        <w:t xml:space="preserve"> </w:t>
      </w:r>
      <w:r w:rsidR="00274A7E" w:rsidRPr="00274A7E">
        <w:rPr>
          <w:rFonts w:ascii="Calibri" w:hAnsi="Calibri" w:cs="Calibri"/>
        </w:rPr>
        <w:t>might show that somebody is...</w:t>
      </w:r>
      <w:r w:rsidR="00687D3D">
        <w:rPr>
          <w:rFonts w:ascii="Calibri" w:hAnsi="Calibri" w:cs="Calibri"/>
        </w:rPr>
        <w:t xml:space="preserve"> </w:t>
      </w:r>
      <w:r w:rsidR="00274A7E" w:rsidRPr="00274A7E">
        <w:rPr>
          <w:rFonts w:ascii="Calibri" w:hAnsi="Calibri" w:cs="Calibri"/>
        </w:rPr>
        <w:t>on the verge of being</w:t>
      </w:r>
      <w:r w:rsidR="00274A7E">
        <w:rPr>
          <w:rFonts w:ascii="Calibri" w:hAnsi="Calibri" w:cs="Calibri"/>
        </w:rPr>
        <w:t xml:space="preserve"> </w:t>
      </w:r>
      <w:r w:rsidR="00274A7E" w:rsidRPr="00274A7E">
        <w:rPr>
          <w:rFonts w:ascii="Calibri" w:hAnsi="Calibri" w:cs="Calibri"/>
        </w:rPr>
        <w:t>an insider threat.</w:t>
      </w:r>
      <w:r w:rsidR="00687D3D">
        <w:rPr>
          <w:rFonts w:ascii="Calibri" w:hAnsi="Calibri" w:cs="Calibri"/>
        </w:rPr>
        <w:t xml:space="preserve"> </w:t>
      </w:r>
      <w:r w:rsidR="00274A7E" w:rsidRPr="00274A7E">
        <w:rPr>
          <w:rFonts w:ascii="Calibri" w:hAnsi="Calibri" w:cs="Calibri"/>
        </w:rPr>
        <w:t>It might be somebody</w:t>
      </w:r>
      <w:r w:rsidR="00274A7E">
        <w:rPr>
          <w:rFonts w:ascii="Calibri" w:hAnsi="Calibri" w:cs="Calibri"/>
        </w:rPr>
        <w:t xml:space="preserve"> </w:t>
      </w:r>
      <w:r w:rsidR="00274A7E" w:rsidRPr="00274A7E">
        <w:rPr>
          <w:rFonts w:ascii="Calibri" w:hAnsi="Calibri" w:cs="Calibri"/>
        </w:rPr>
        <w:t>trying to gain access to</w:t>
      </w:r>
      <w:r w:rsidR="00687D3D">
        <w:rPr>
          <w:rFonts w:ascii="Calibri" w:hAnsi="Calibri" w:cs="Calibri"/>
        </w:rPr>
        <w:t xml:space="preserve"> </w:t>
      </w:r>
      <w:r w:rsidR="00274A7E" w:rsidRPr="00274A7E">
        <w:rPr>
          <w:rFonts w:ascii="Calibri" w:hAnsi="Calibri" w:cs="Calibri"/>
        </w:rPr>
        <w:t>an area of a computer system</w:t>
      </w:r>
      <w:r w:rsidR="00274A7E">
        <w:rPr>
          <w:rFonts w:ascii="Calibri" w:hAnsi="Calibri" w:cs="Calibri"/>
        </w:rPr>
        <w:t xml:space="preserve"> </w:t>
      </w:r>
      <w:r w:rsidR="00274A7E" w:rsidRPr="00274A7E">
        <w:rPr>
          <w:rFonts w:ascii="Calibri" w:hAnsi="Calibri" w:cs="Calibri"/>
        </w:rPr>
        <w:t>that they've never had before.</w:t>
      </w:r>
      <w:r w:rsidR="00687D3D">
        <w:rPr>
          <w:rFonts w:ascii="Calibri" w:hAnsi="Calibri" w:cs="Calibri"/>
        </w:rPr>
        <w:t xml:space="preserve"> </w:t>
      </w:r>
      <w:r w:rsidR="00274A7E" w:rsidRPr="00274A7E">
        <w:rPr>
          <w:rFonts w:ascii="Calibri" w:hAnsi="Calibri" w:cs="Calibri"/>
        </w:rPr>
        <w:t>It could be people</w:t>
      </w:r>
      <w:r w:rsidR="00274A7E">
        <w:rPr>
          <w:rFonts w:ascii="Calibri" w:hAnsi="Calibri" w:cs="Calibri"/>
        </w:rPr>
        <w:t xml:space="preserve"> </w:t>
      </w:r>
      <w:r w:rsidR="00274A7E" w:rsidRPr="00274A7E">
        <w:rPr>
          <w:rFonts w:ascii="Calibri" w:hAnsi="Calibri" w:cs="Calibri"/>
        </w:rPr>
        <w:t>starting to engage with</w:t>
      </w:r>
      <w:r w:rsidR="00687D3D">
        <w:rPr>
          <w:rFonts w:ascii="Calibri" w:hAnsi="Calibri" w:cs="Calibri"/>
        </w:rPr>
        <w:t xml:space="preserve"> </w:t>
      </w:r>
      <w:r w:rsidR="00274A7E" w:rsidRPr="00274A7E">
        <w:rPr>
          <w:rFonts w:ascii="Calibri" w:hAnsi="Calibri" w:cs="Calibri"/>
        </w:rPr>
        <w:t>a team or members of a team that</w:t>
      </w:r>
      <w:r w:rsidR="00687D3D">
        <w:rPr>
          <w:rFonts w:ascii="Calibri" w:hAnsi="Calibri" w:cs="Calibri"/>
        </w:rPr>
        <w:t xml:space="preserve"> </w:t>
      </w:r>
      <w:r w:rsidR="00274A7E" w:rsidRPr="00274A7E">
        <w:rPr>
          <w:rFonts w:ascii="Calibri" w:hAnsi="Calibri" w:cs="Calibri"/>
        </w:rPr>
        <w:t>they've never really</w:t>
      </w:r>
      <w:r w:rsidR="00274A7E">
        <w:rPr>
          <w:rFonts w:ascii="Calibri" w:hAnsi="Calibri" w:cs="Calibri"/>
        </w:rPr>
        <w:t xml:space="preserve"> </w:t>
      </w:r>
      <w:r w:rsidR="00274A7E" w:rsidRPr="00274A7E">
        <w:rPr>
          <w:rFonts w:ascii="Calibri" w:hAnsi="Calibri" w:cs="Calibri"/>
        </w:rPr>
        <w:t>engaged with before</w:t>
      </w:r>
      <w:r w:rsidR="00687D3D">
        <w:rPr>
          <w:rFonts w:ascii="Calibri" w:hAnsi="Calibri" w:cs="Calibri"/>
        </w:rPr>
        <w:t xml:space="preserve"> </w:t>
      </w:r>
      <w:r w:rsidR="00274A7E" w:rsidRPr="00274A7E">
        <w:rPr>
          <w:rFonts w:ascii="Calibri" w:hAnsi="Calibri" w:cs="Calibri"/>
        </w:rPr>
        <w:t>and what that team's doing is</w:t>
      </w:r>
      <w:r w:rsidR="00687D3D">
        <w:rPr>
          <w:rFonts w:ascii="Calibri" w:hAnsi="Calibri" w:cs="Calibri"/>
        </w:rPr>
        <w:t xml:space="preserve"> </w:t>
      </w:r>
      <w:r w:rsidR="00274A7E" w:rsidRPr="00274A7E">
        <w:rPr>
          <w:rFonts w:ascii="Calibri" w:hAnsi="Calibri" w:cs="Calibri"/>
        </w:rPr>
        <w:t>no real concern to</w:t>
      </w:r>
      <w:r w:rsidR="00274A7E">
        <w:rPr>
          <w:rFonts w:ascii="Calibri" w:hAnsi="Calibri" w:cs="Calibri"/>
        </w:rPr>
        <w:t xml:space="preserve"> </w:t>
      </w:r>
      <w:r w:rsidR="00274A7E" w:rsidRPr="00274A7E">
        <w:rPr>
          <w:rFonts w:ascii="Calibri" w:hAnsi="Calibri" w:cs="Calibri"/>
        </w:rPr>
        <w:t>their area of work.</w:t>
      </w:r>
      <w:r w:rsidR="00687D3D">
        <w:rPr>
          <w:rFonts w:ascii="Calibri" w:hAnsi="Calibri" w:cs="Calibri"/>
        </w:rPr>
        <w:t xml:space="preserve"> </w:t>
      </w:r>
      <w:r w:rsidR="00274A7E" w:rsidRPr="00274A7E">
        <w:rPr>
          <w:rFonts w:ascii="Calibri" w:hAnsi="Calibri" w:cs="Calibri"/>
        </w:rPr>
        <w:t>It's the absence of the normal</w:t>
      </w:r>
      <w:r w:rsidR="00687D3D">
        <w:rPr>
          <w:rFonts w:ascii="Calibri" w:hAnsi="Calibri" w:cs="Calibri"/>
        </w:rPr>
        <w:t xml:space="preserve"> </w:t>
      </w:r>
      <w:r w:rsidR="00274A7E" w:rsidRPr="00274A7E">
        <w:rPr>
          <w:rFonts w:ascii="Calibri" w:hAnsi="Calibri" w:cs="Calibri"/>
        </w:rPr>
        <w:t>and the presence</w:t>
      </w:r>
      <w:r w:rsidR="00274A7E">
        <w:rPr>
          <w:rFonts w:ascii="Calibri" w:hAnsi="Calibri" w:cs="Calibri"/>
        </w:rPr>
        <w:t xml:space="preserve"> </w:t>
      </w:r>
      <w:r w:rsidR="00274A7E" w:rsidRPr="00274A7E">
        <w:rPr>
          <w:rFonts w:ascii="Calibri" w:hAnsi="Calibri" w:cs="Calibri"/>
        </w:rPr>
        <w:t>of the abnormal.</w:t>
      </w:r>
      <w:r w:rsidR="00687D3D">
        <w:rPr>
          <w:rFonts w:ascii="Calibri" w:hAnsi="Calibri" w:cs="Calibri"/>
        </w:rPr>
        <w:t xml:space="preserve"> </w:t>
      </w:r>
      <w:r w:rsidR="00274A7E" w:rsidRPr="00274A7E">
        <w:rPr>
          <w:rFonts w:ascii="Calibri" w:hAnsi="Calibri" w:cs="Calibri"/>
        </w:rPr>
        <w:t>It's just part and parcel</w:t>
      </w:r>
      <w:r w:rsidR="00274A7E">
        <w:rPr>
          <w:rFonts w:ascii="Calibri" w:hAnsi="Calibri" w:cs="Calibri"/>
        </w:rPr>
        <w:t xml:space="preserve"> </w:t>
      </w:r>
      <w:r w:rsidR="00274A7E" w:rsidRPr="00274A7E">
        <w:rPr>
          <w:rFonts w:ascii="Calibri" w:hAnsi="Calibri" w:cs="Calibri"/>
        </w:rPr>
        <w:t>of management.</w:t>
      </w:r>
      <w:r w:rsidR="00687D3D">
        <w:rPr>
          <w:rFonts w:ascii="Calibri" w:hAnsi="Calibri" w:cs="Calibri"/>
        </w:rPr>
        <w:t xml:space="preserve"> </w:t>
      </w:r>
      <w:r w:rsidR="00274A7E" w:rsidRPr="00274A7E">
        <w:rPr>
          <w:rFonts w:ascii="Calibri" w:hAnsi="Calibri" w:cs="Calibri"/>
        </w:rPr>
        <w:t>You need to know your people.</w:t>
      </w:r>
    </w:p>
    <w:p w:rsidR="008037FE" w:rsidRDefault="008037FE" w:rsidP="008037FE">
      <w:pPr>
        <w:spacing w:after="0"/>
        <w:rPr>
          <w:rFonts w:ascii="Calibri" w:hAnsi="Calibri" w:cs="Calibri"/>
        </w:rPr>
      </w:pPr>
    </w:p>
    <w:p w:rsidR="008037FE" w:rsidRDefault="008037FE" w:rsidP="008037FE">
      <w:pPr>
        <w:spacing w:after="0"/>
        <w:rPr>
          <w:rFonts w:ascii="Calibri" w:hAnsi="Calibri" w:cs="Calibri"/>
          <w:b/>
        </w:rPr>
      </w:pPr>
      <w:r w:rsidRPr="00E35811">
        <w:rPr>
          <w:rFonts w:ascii="Calibri" w:hAnsi="Calibri" w:cs="Calibri"/>
          <w:b/>
        </w:rPr>
        <w:t>Visual</w:t>
      </w:r>
    </w:p>
    <w:p w:rsidR="008037FE" w:rsidRDefault="008037FE" w:rsidP="008037FE">
      <w:pPr>
        <w:spacing w:after="0"/>
        <w:rPr>
          <w:b/>
          <w:lang w:val="mi-NZ"/>
        </w:rPr>
      </w:pPr>
    </w:p>
    <w:p w:rsidR="008037FE" w:rsidRDefault="008037FE" w:rsidP="008037FE">
      <w:pPr>
        <w:spacing w:after="0"/>
        <w:rPr>
          <w:rFonts w:ascii="Calibri" w:hAnsi="Calibri" w:cs="Calibri"/>
        </w:rPr>
      </w:pPr>
      <w:r w:rsidRPr="008D2FC0">
        <w:rPr>
          <w:b/>
          <w:lang w:val="mi-NZ"/>
        </w:rPr>
        <w:t>The coloured geometric panels swipe across the screen.  On an aqua background, text reads ‘</w:t>
      </w:r>
      <w:r>
        <w:rPr>
          <w:b/>
          <w:lang w:val="mi-NZ"/>
        </w:rPr>
        <w:t>Does New Zealand culture ha</w:t>
      </w:r>
      <w:r w:rsidR="00655E3E">
        <w:rPr>
          <w:b/>
          <w:lang w:val="mi-NZ"/>
        </w:rPr>
        <w:t>ve an impact on how we think abo</w:t>
      </w:r>
      <w:r>
        <w:rPr>
          <w:b/>
          <w:lang w:val="mi-NZ"/>
        </w:rPr>
        <w:t>ut security at work</w:t>
      </w:r>
      <w:r w:rsidRPr="008D2FC0">
        <w:rPr>
          <w:b/>
          <w:lang w:val="mi-NZ"/>
        </w:rPr>
        <w:t xml:space="preserve">?’ At the bottom of the screen, text reads ‘Protecting Critical IP – Rocket Lab.’  </w:t>
      </w:r>
    </w:p>
    <w:p w:rsidR="008037FE" w:rsidRDefault="008037FE" w:rsidP="008037FE">
      <w:pPr>
        <w:spacing w:after="0"/>
        <w:rPr>
          <w:rFonts w:ascii="Calibri" w:hAnsi="Calibri" w:cs="Calibri"/>
        </w:rPr>
      </w:pPr>
    </w:p>
    <w:p w:rsidR="008037FE" w:rsidRDefault="008037FE" w:rsidP="008037FE">
      <w:pPr>
        <w:spacing w:after="0"/>
        <w:rPr>
          <w:rFonts w:ascii="Calibri" w:hAnsi="Calibri" w:cs="Calibri"/>
        </w:rPr>
      </w:pPr>
      <w:r w:rsidRPr="00E35811">
        <w:rPr>
          <w:rFonts w:ascii="Calibri" w:hAnsi="Calibri" w:cs="Calibri"/>
          <w:b/>
        </w:rPr>
        <w:t>Audio</w:t>
      </w:r>
    </w:p>
    <w:p w:rsidR="008037FE" w:rsidRDefault="008037FE" w:rsidP="008037FE">
      <w:pPr>
        <w:spacing w:after="0"/>
        <w:rPr>
          <w:rFonts w:ascii="Calibri" w:hAnsi="Calibri" w:cs="Calibri"/>
        </w:rPr>
      </w:pPr>
    </w:p>
    <w:p w:rsidR="008037FE" w:rsidRDefault="008037FE" w:rsidP="008037FE">
      <w:pPr>
        <w:spacing w:after="0"/>
        <w:rPr>
          <w:rFonts w:ascii="Calibri" w:hAnsi="Calibri" w:cs="Calibri"/>
        </w:rPr>
      </w:pPr>
      <w:r>
        <w:rPr>
          <w:rFonts w:ascii="Calibri" w:hAnsi="Calibri" w:cs="Calibri"/>
        </w:rPr>
        <w:t xml:space="preserve">(Chris): </w:t>
      </w:r>
      <w:r w:rsidRPr="008037FE">
        <w:rPr>
          <w:rFonts w:ascii="Calibri" w:hAnsi="Calibri" w:cs="Calibri"/>
        </w:rPr>
        <w:t>There are threats that</w:t>
      </w:r>
      <w:r>
        <w:rPr>
          <w:rFonts w:ascii="Calibri" w:hAnsi="Calibri" w:cs="Calibri"/>
        </w:rPr>
        <w:t xml:space="preserve"> </w:t>
      </w:r>
      <w:r w:rsidRPr="008037FE">
        <w:rPr>
          <w:rFonts w:ascii="Calibri" w:hAnsi="Calibri" w:cs="Calibri"/>
        </w:rPr>
        <w:t>these things do happen,</w:t>
      </w:r>
      <w:r>
        <w:rPr>
          <w:rFonts w:ascii="Calibri" w:hAnsi="Calibri" w:cs="Calibri"/>
        </w:rPr>
        <w:t xml:space="preserve"> </w:t>
      </w:r>
      <w:r w:rsidRPr="008037FE">
        <w:rPr>
          <w:rFonts w:ascii="Calibri" w:hAnsi="Calibri" w:cs="Calibri"/>
        </w:rPr>
        <w:t>and it's not sometime</w:t>
      </w:r>
      <w:r>
        <w:rPr>
          <w:rFonts w:ascii="Calibri" w:hAnsi="Calibri" w:cs="Calibri"/>
        </w:rPr>
        <w:t xml:space="preserve"> </w:t>
      </w:r>
      <w:r w:rsidRPr="008037FE">
        <w:rPr>
          <w:rFonts w:ascii="Calibri" w:hAnsi="Calibri" w:cs="Calibri"/>
        </w:rPr>
        <w:t>in the future.</w:t>
      </w:r>
      <w:r>
        <w:rPr>
          <w:rFonts w:ascii="Calibri" w:hAnsi="Calibri" w:cs="Calibri"/>
        </w:rPr>
        <w:t xml:space="preserve"> </w:t>
      </w:r>
      <w:r w:rsidRPr="008037FE">
        <w:rPr>
          <w:rFonts w:ascii="Calibri" w:hAnsi="Calibri" w:cs="Calibri"/>
        </w:rPr>
        <w:t>No, these are threats</w:t>
      </w:r>
      <w:r>
        <w:rPr>
          <w:rFonts w:ascii="Calibri" w:hAnsi="Calibri" w:cs="Calibri"/>
        </w:rPr>
        <w:t xml:space="preserve"> </w:t>
      </w:r>
      <w:r w:rsidRPr="008037FE">
        <w:rPr>
          <w:rFonts w:ascii="Calibri" w:hAnsi="Calibri" w:cs="Calibri"/>
        </w:rPr>
        <w:t>that we're facing now,</w:t>
      </w:r>
      <w:r>
        <w:rPr>
          <w:rFonts w:ascii="Calibri" w:hAnsi="Calibri" w:cs="Calibri"/>
        </w:rPr>
        <w:t xml:space="preserve"> </w:t>
      </w:r>
      <w:r w:rsidRPr="008037FE">
        <w:rPr>
          <w:rFonts w:ascii="Calibri" w:hAnsi="Calibri" w:cs="Calibri"/>
        </w:rPr>
        <w:t>and trying to get people</w:t>
      </w:r>
      <w:r>
        <w:rPr>
          <w:rFonts w:ascii="Calibri" w:hAnsi="Calibri" w:cs="Calibri"/>
        </w:rPr>
        <w:t xml:space="preserve"> </w:t>
      </w:r>
      <w:r w:rsidRPr="008037FE">
        <w:rPr>
          <w:rFonts w:ascii="Calibri" w:hAnsi="Calibri" w:cs="Calibri"/>
        </w:rPr>
        <w:t>to engage with that...</w:t>
      </w:r>
      <w:r>
        <w:rPr>
          <w:rFonts w:ascii="Calibri" w:hAnsi="Calibri" w:cs="Calibri"/>
        </w:rPr>
        <w:t xml:space="preserve"> </w:t>
      </w:r>
      <w:r w:rsidRPr="008037FE">
        <w:rPr>
          <w:rFonts w:ascii="Calibri" w:hAnsi="Calibri" w:cs="Calibri"/>
        </w:rPr>
        <w:t>can be quite challenging.</w:t>
      </w:r>
    </w:p>
    <w:p w:rsidR="008037FE" w:rsidRDefault="008037FE" w:rsidP="008037FE">
      <w:pPr>
        <w:spacing w:after="0"/>
        <w:rPr>
          <w:rFonts w:ascii="Calibri" w:hAnsi="Calibri" w:cs="Calibri"/>
        </w:rPr>
      </w:pPr>
    </w:p>
    <w:p w:rsidR="008037FE" w:rsidRDefault="008037FE" w:rsidP="008037FE">
      <w:pPr>
        <w:spacing w:after="0"/>
        <w:rPr>
          <w:rFonts w:ascii="Calibri" w:hAnsi="Calibri" w:cs="Calibri"/>
          <w:b/>
        </w:rPr>
      </w:pPr>
      <w:r w:rsidRPr="008037FE">
        <w:rPr>
          <w:rFonts w:ascii="Calibri" w:hAnsi="Calibri" w:cs="Calibri"/>
          <w:b/>
        </w:rPr>
        <w:t>Visual</w:t>
      </w:r>
    </w:p>
    <w:p w:rsidR="008037FE" w:rsidRDefault="008037FE" w:rsidP="008037FE">
      <w:pPr>
        <w:spacing w:after="0"/>
        <w:rPr>
          <w:rFonts w:ascii="Calibri" w:hAnsi="Calibri" w:cs="Calibri"/>
          <w:b/>
        </w:rPr>
      </w:pPr>
    </w:p>
    <w:p w:rsidR="008037FE" w:rsidRPr="008D2FC0" w:rsidRDefault="008037FE" w:rsidP="008037FE">
      <w:pPr>
        <w:spacing w:after="0"/>
        <w:rPr>
          <w:b/>
          <w:lang w:val="mi-NZ"/>
        </w:rPr>
      </w:pPr>
      <w:r>
        <w:rPr>
          <w:rFonts w:ascii="Calibri" w:hAnsi="Calibri" w:cs="Calibri"/>
          <w:b/>
        </w:rPr>
        <w:t xml:space="preserve">On the warehouse floor, men assemble large black cylinders making up parts of a rocket. </w:t>
      </w:r>
      <w:r w:rsidRPr="008D2FC0">
        <w:rPr>
          <w:b/>
          <w:lang w:val="mi-NZ"/>
        </w:rPr>
        <w:t>Chris leans his elbows on a desk as he talks to a seated man who is monitoring a handful of computer screens.</w:t>
      </w:r>
    </w:p>
    <w:p w:rsidR="008037FE" w:rsidRDefault="008037FE" w:rsidP="008037FE">
      <w:pPr>
        <w:spacing w:after="0"/>
        <w:rPr>
          <w:rFonts w:ascii="Calibri" w:hAnsi="Calibri" w:cs="Calibri"/>
        </w:rPr>
      </w:pPr>
    </w:p>
    <w:p w:rsidR="008037FE" w:rsidRDefault="008037FE" w:rsidP="008037FE">
      <w:pPr>
        <w:spacing w:after="0"/>
        <w:rPr>
          <w:rFonts w:ascii="Calibri" w:hAnsi="Calibri" w:cs="Calibri"/>
        </w:rPr>
      </w:pPr>
      <w:r w:rsidRPr="00E35811">
        <w:rPr>
          <w:rFonts w:ascii="Calibri" w:hAnsi="Calibri" w:cs="Calibri"/>
          <w:b/>
        </w:rPr>
        <w:t>Audio</w:t>
      </w:r>
    </w:p>
    <w:p w:rsidR="008037FE" w:rsidRDefault="008037FE" w:rsidP="008037FE">
      <w:pPr>
        <w:spacing w:after="0"/>
        <w:rPr>
          <w:rFonts w:ascii="Calibri" w:hAnsi="Calibri" w:cs="Calibri"/>
        </w:rPr>
      </w:pPr>
    </w:p>
    <w:p w:rsidR="008037FE" w:rsidRPr="008037FE" w:rsidRDefault="008037FE" w:rsidP="008037FE">
      <w:pPr>
        <w:spacing w:after="0"/>
        <w:rPr>
          <w:rFonts w:ascii="Calibri" w:hAnsi="Calibri" w:cs="Calibri"/>
        </w:rPr>
      </w:pPr>
      <w:r>
        <w:rPr>
          <w:rFonts w:ascii="Calibri" w:hAnsi="Calibri" w:cs="Calibri"/>
        </w:rPr>
        <w:t xml:space="preserve">(Chris): </w:t>
      </w:r>
      <w:r w:rsidRPr="008037FE">
        <w:rPr>
          <w:rFonts w:ascii="Calibri" w:hAnsi="Calibri" w:cs="Calibri"/>
        </w:rPr>
        <w:t>By getting the message out in</w:t>
      </w:r>
      <w:r>
        <w:rPr>
          <w:rFonts w:ascii="Calibri" w:hAnsi="Calibri" w:cs="Calibri"/>
        </w:rPr>
        <w:t xml:space="preserve"> </w:t>
      </w:r>
      <w:r w:rsidRPr="008037FE">
        <w:rPr>
          <w:rFonts w:ascii="Calibri" w:hAnsi="Calibri" w:cs="Calibri"/>
        </w:rPr>
        <w:t>a less-than-corporate manner</w:t>
      </w:r>
      <w:r>
        <w:rPr>
          <w:rFonts w:ascii="Calibri" w:hAnsi="Calibri" w:cs="Calibri"/>
        </w:rPr>
        <w:t xml:space="preserve"> </w:t>
      </w:r>
      <w:r w:rsidRPr="008037FE">
        <w:rPr>
          <w:rFonts w:ascii="Calibri" w:hAnsi="Calibri" w:cs="Calibri"/>
        </w:rPr>
        <w:t>really helps here.</w:t>
      </w:r>
      <w:r>
        <w:rPr>
          <w:rFonts w:ascii="Calibri" w:hAnsi="Calibri" w:cs="Calibri"/>
        </w:rPr>
        <w:t xml:space="preserve"> </w:t>
      </w:r>
      <w:r w:rsidRPr="008037FE">
        <w:rPr>
          <w:rFonts w:ascii="Calibri" w:hAnsi="Calibri" w:cs="Calibri"/>
        </w:rPr>
        <w:t>We have a weekly newsletter;</w:t>
      </w:r>
      <w:r>
        <w:rPr>
          <w:rFonts w:ascii="Calibri" w:hAnsi="Calibri" w:cs="Calibri"/>
        </w:rPr>
        <w:t xml:space="preserve"> </w:t>
      </w:r>
      <w:r w:rsidRPr="008037FE">
        <w:rPr>
          <w:rFonts w:ascii="Calibri" w:hAnsi="Calibri" w:cs="Calibri"/>
        </w:rPr>
        <w:t>I write emails and talk to</w:t>
      </w:r>
      <w:r>
        <w:rPr>
          <w:rFonts w:ascii="Calibri" w:hAnsi="Calibri" w:cs="Calibri"/>
        </w:rPr>
        <w:t xml:space="preserve"> </w:t>
      </w:r>
      <w:r w:rsidRPr="008037FE">
        <w:rPr>
          <w:rFonts w:ascii="Calibri" w:hAnsi="Calibri" w:cs="Calibri"/>
        </w:rPr>
        <w:t>individual teams and team leads.</w:t>
      </w:r>
      <w:r>
        <w:rPr>
          <w:rFonts w:ascii="Calibri" w:hAnsi="Calibri" w:cs="Calibri"/>
        </w:rPr>
        <w:t xml:space="preserve"> </w:t>
      </w:r>
      <w:r w:rsidRPr="008037FE">
        <w:rPr>
          <w:rFonts w:ascii="Calibri" w:hAnsi="Calibri" w:cs="Calibri"/>
        </w:rPr>
        <w:t>Security must be an enabler,</w:t>
      </w:r>
      <w:r>
        <w:rPr>
          <w:rFonts w:ascii="Calibri" w:hAnsi="Calibri" w:cs="Calibri"/>
        </w:rPr>
        <w:t xml:space="preserve"> </w:t>
      </w:r>
      <w:r w:rsidRPr="008037FE">
        <w:rPr>
          <w:rFonts w:ascii="Calibri" w:hAnsi="Calibri" w:cs="Calibri"/>
        </w:rPr>
        <w:t>and that's critical for</w:t>
      </w:r>
      <w:r>
        <w:rPr>
          <w:rFonts w:ascii="Calibri" w:hAnsi="Calibri" w:cs="Calibri"/>
        </w:rPr>
        <w:t xml:space="preserve"> </w:t>
      </w:r>
      <w:r w:rsidRPr="008037FE">
        <w:rPr>
          <w:rFonts w:ascii="Calibri" w:hAnsi="Calibri" w:cs="Calibri"/>
        </w:rPr>
        <w:t>an approach to security,</w:t>
      </w:r>
      <w:r>
        <w:rPr>
          <w:rFonts w:ascii="Calibri" w:hAnsi="Calibri" w:cs="Calibri"/>
        </w:rPr>
        <w:t xml:space="preserve"> </w:t>
      </w:r>
      <w:r w:rsidRPr="008037FE">
        <w:rPr>
          <w:rFonts w:ascii="Calibri" w:hAnsi="Calibri" w:cs="Calibri"/>
        </w:rPr>
        <w:t>especially with regards</w:t>
      </w:r>
      <w:r>
        <w:rPr>
          <w:rFonts w:ascii="Calibri" w:hAnsi="Calibri" w:cs="Calibri"/>
        </w:rPr>
        <w:t xml:space="preserve"> </w:t>
      </w:r>
      <w:r w:rsidRPr="008037FE">
        <w:rPr>
          <w:rFonts w:ascii="Calibri" w:hAnsi="Calibri" w:cs="Calibri"/>
        </w:rPr>
        <w:t>to insider threat.</w:t>
      </w:r>
    </w:p>
    <w:p w:rsidR="00687D3D" w:rsidRDefault="00687D3D" w:rsidP="00E97D0E">
      <w:pPr>
        <w:spacing w:after="0"/>
        <w:rPr>
          <w:rFonts w:ascii="Calibri" w:hAnsi="Calibri" w:cs="Calibri"/>
        </w:rPr>
      </w:pPr>
    </w:p>
    <w:p w:rsidR="00687D3D" w:rsidRDefault="00687D3D" w:rsidP="00E97D0E">
      <w:pPr>
        <w:spacing w:after="0"/>
        <w:rPr>
          <w:rFonts w:ascii="Calibri" w:hAnsi="Calibri" w:cs="Calibri"/>
        </w:rPr>
      </w:pPr>
    </w:p>
    <w:p w:rsidR="00687D3D" w:rsidRDefault="00687D3D" w:rsidP="00687D3D">
      <w:pPr>
        <w:spacing w:after="0"/>
        <w:rPr>
          <w:rFonts w:ascii="Calibri" w:hAnsi="Calibri" w:cs="Calibri"/>
          <w:b/>
        </w:rPr>
      </w:pPr>
      <w:r w:rsidRPr="00E35811">
        <w:rPr>
          <w:rFonts w:ascii="Calibri" w:hAnsi="Calibri" w:cs="Calibri"/>
          <w:b/>
        </w:rPr>
        <w:t>Visual</w:t>
      </w:r>
    </w:p>
    <w:p w:rsidR="00687D3D" w:rsidRDefault="00687D3D" w:rsidP="00E97D0E">
      <w:pPr>
        <w:spacing w:after="0"/>
        <w:rPr>
          <w:rFonts w:ascii="Calibri" w:hAnsi="Calibri" w:cs="Calibri"/>
        </w:rPr>
      </w:pPr>
    </w:p>
    <w:p w:rsidR="00687D3D" w:rsidRDefault="00687D3D" w:rsidP="00687D3D">
      <w:pPr>
        <w:spacing w:after="0"/>
        <w:rPr>
          <w:b/>
          <w:lang w:val="mi-NZ"/>
        </w:rPr>
      </w:pPr>
      <w:r w:rsidRPr="00687D3D">
        <w:rPr>
          <w:b/>
          <w:lang w:val="mi-NZ"/>
        </w:rPr>
        <w:t>The coloured geometric panels swipe across the screen.  On a light green background, the navy and aqua logo for PSR – Protective Security Requirements. Beneath that is the logo for the New Zealand Government.</w:t>
      </w:r>
    </w:p>
    <w:p w:rsidR="00687D3D" w:rsidRDefault="00687D3D" w:rsidP="00687D3D">
      <w:pPr>
        <w:spacing w:after="0"/>
        <w:rPr>
          <w:b/>
          <w:lang w:val="mi-NZ"/>
        </w:rPr>
      </w:pPr>
    </w:p>
    <w:p w:rsidR="00687D3D" w:rsidRDefault="00687D3D" w:rsidP="00687D3D">
      <w:pPr>
        <w:spacing w:after="0"/>
        <w:rPr>
          <w:b/>
          <w:lang w:val="mi-NZ"/>
        </w:rPr>
      </w:pPr>
    </w:p>
    <w:p w:rsidR="00687D3D" w:rsidRDefault="00687D3D" w:rsidP="00687D3D">
      <w:pPr>
        <w:spacing w:after="0"/>
        <w:rPr>
          <w:lang w:val="mi-NZ"/>
        </w:rPr>
      </w:pPr>
      <w:r>
        <w:rPr>
          <w:lang w:val="mi-NZ"/>
        </w:rPr>
        <w:t>Accessible transcript by Able.</w:t>
      </w:r>
    </w:p>
    <w:p w:rsidR="00687D3D" w:rsidRPr="00687D3D" w:rsidRDefault="00687D3D" w:rsidP="00687D3D">
      <w:pPr>
        <w:spacing w:after="0"/>
        <w:rPr>
          <w:lang w:val="mi-NZ"/>
        </w:rPr>
      </w:pPr>
      <w:r>
        <w:rPr>
          <w:lang w:val="mi-NZ"/>
        </w:rPr>
        <w:t>www.able.co.nz</w:t>
      </w:r>
    </w:p>
    <w:p w:rsidR="00687D3D" w:rsidRDefault="00687D3D" w:rsidP="00E97D0E">
      <w:pPr>
        <w:spacing w:after="0"/>
        <w:rPr>
          <w:rFonts w:ascii="Calibri" w:hAnsi="Calibri" w:cs="Calibri"/>
        </w:rPr>
      </w:pPr>
    </w:p>
    <w:sectPr w:rsidR="00687D3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1" w:rsidRDefault="00E35811" w:rsidP="00E35811">
      <w:pPr>
        <w:spacing w:after="0" w:line="240" w:lineRule="auto"/>
      </w:pPr>
      <w:r>
        <w:separator/>
      </w:r>
    </w:p>
  </w:endnote>
  <w:endnote w:type="continuationSeparator" w:id="0">
    <w:p w:rsidR="00E35811" w:rsidRDefault="00E35811" w:rsidP="00E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1" w:rsidRDefault="00E35811" w:rsidP="00E35811">
      <w:pPr>
        <w:spacing w:after="0" w:line="240" w:lineRule="auto"/>
      </w:pPr>
      <w:r>
        <w:separator/>
      </w:r>
    </w:p>
  </w:footnote>
  <w:footnote w:type="continuationSeparator" w:id="0">
    <w:p w:rsidR="00E35811" w:rsidRDefault="00E35811" w:rsidP="00E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11" w:rsidRDefault="00385B8E" w:rsidP="00E97D0E">
    <w:pPr>
      <w:pStyle w:val="Header"/>
      <w:jc w:val="right"/>
    </w:pPr>
    <w:sdt>
      <w:sdtPr>
        <w:id w:val="-1166631539"/>
        <w:docPartObj>
          <w:docPartGallery w:val="Page Numbers (Top of Page)"/>
          <w:docPartUnique/>
        </w:docPartObj>
      </w:sdtPr>
      <w:sdtEndPr>
        <w:rPr>
          <w:rFonts w:asciiTheme="majorHAnsi" w:hAnsiTheme="majorHAnsi" w:cstheme="majorHAnsi"/>
          <w:noProof/>
        </w:rPr>
      </w:sdtEndPr>
      <w:sdtContent>
        <w:r w:rsidR="00E35811" w:rsidRPr="00E35811">
          <w:rPr>
            <w:rFonts w:asciiTheme="majorHAnsi" w:hAnsiTheme="majorHAnsi" w:cstheme="majorHAnsi"/>
          </w:rPr>
          <w:fldChar w:fldCharType="begin"/>
        </w:r>
        <w:r w:rsidR="00E35811" w:rsidRPr="00E35811">
          <w:rPr>
            <w:rFonts w:asciiTheme="majorHAnsi" w:hAnsiTheme="majorHAnsi" w:cstheme="majorHAnsi"/>
          </w:rPr>
          <w:instrText xml:space="preserve"> PAGE   \* MERGEFORMAT </w:instrText>
        </w:r>
        <w:r w:rsidR="00E35811" w:rsidRPr="00E35811">
          <w:rPr>
            <w:rFonts w:asciiTheme="majorHAnsi" w:hAnsiTheme="majorHAnsi" w:cstheme="majorHAnsi"/>
          </w:rPr>
          <w:fldChar w:fldCharType="separate"/>
        </w:r>
        <w:r>
          <w:rPr>
            <w:rFonts w:asciiTheme="majorHAnsi" w:hAnsiTheme="majorHAnsi" w:cstheme="majorHAnsi"/>
            <w:noProof/>
          </w:rPr>
          <w:t>1</w:t>
        </w:r>
        <w:r w:rsidR="00E35811" w:rsidRPr="00E35811">
          <w:rPr>
            <w:rFonts w:asciiTheme="majorHAnsi" w:hAnsiTheme="majorHAnsi" w:cstheme="majorHAnsi"/>
            <w:noProof/>
          </w:rPr>
          <w:fldChar w:fldCharType="end"/>
        </w:r>
      </w:sdtContent>
    </w:sdt>
    <w:r w:rsidR="00E97D0E">
      <w:rPr>
        <w:rFonts w:asciiTheme="majorHAnsi" w:hAnsiTheme="majorHAnsi" w:cstheme="majorHAnsi"/>
      </w:rPr>
      <w:t xml:space="preserve"> </w:t>
    </w:r>
    <w:r w:rsidR="00274A7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7"/>
    <w:rsid w:val="00183E46"/>
    <w:rsid w:val="00274A7E"/>
    <w:rsid w:val="00385B8E"/>
    <w:rsid w:val="003B2FB1"/>
    <w:rsid w:val="00570B77"/>
    <w:rsid w:val="00655E3E"/>
    <w:rsid w:val="00687D3D"/>
    <w:rsid w:val="00771D2B"/>
    <w:rsid w:val="008037FE"/>
    <w:rsid w:val="008D2FC0"/>
    <w:rsid w:val="00DE0457"/>
    <w:rsid w:val="00E35811"/>
    <w:rsid w:val="00E97D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F503-D351-4878-A1CB-B63356D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811"/>
  </w:style>
  <w:style w:type="paragraph" w:styleId="Footer">
    <w:name w:val="footer"/>
    <w:basedOn w:val="Normal"/>
    <w:link w:val="FooterChar"/>
    <w:uiPriority w:val="99"/>
    <w:unhideWhenUsed/>
    <w:rsid w:val="00E3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QP3HXD45QU42-2095159221-3961</_dlc_DocId>
    <_dlc_DocIdUrl xmlns="5e8bfeac-aaea-4f48-8a71-bd9f9e77aee8">
      <Url>https://cloudrepo.sharepoint.com/sites/PSR/_layouts/15/DocIdRedir.aspx?ID=QP3HXD45QU42-2095159221-3961</Url>
      <Description>QP3HXD45QU42-2095159221-3961</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8AAD901-9473-4302-8551-74C61E1C84F2}"/>
</file>

<file path=customXml/itemProps2.xml><?xml version="1.0" encoding="utf-8"?>
<ds:datastoreItem xmlns:ds="http://schemas.openxmlformats.org/officeDocument/2006/customXml" ds:itemID="{6D1AD827-E44F-4BE5-A536-3902DC55BC28}"/>
</file>

<file path=customXml/itemProps3.xml><?xml version="1.0" encoding="utf-8"?>
<ds:datastoreItem xmlns:ds="http://schemas.openxmlformats.org/officeDocument/2006/customXml" ds:itemID="{0506A994-16CD-454B-A131-4B12662D5CDD}"/>
</file>

<file path=customXml/itemProps4.xml><?xml version="1.0" encoding="utf-8"?>
<ds:datastoreItem xmlns:ds="http://schemas.openxmlformats.org/officeDocument/2006/customXml" ds:itemID="{17EA4393-274E-40FE-9C50-93550F1B3C44}"/>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Philp</dc:creator>
  <cp:keywords/>
  <dc:description/>
  <cp:lastModifiedBy>Hazel S</cp:lastModifiedBy>
  <cp:revision>2</cp:revision>
  <dcterms:created xsi:type="dcterms:W3CDTF">2021-03-08T01:47:00Z</dcterms:created>
  <dcterms:modified xsi:type="dcterms:W3CDTF">2021-03-08T01:47:00Z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_dlc_DocIdItemGuid">
    <vt:lpwstr>7457aa1f-172c-4254-bd0b-4f93b71e151b</vt:lpwstr>
  </property>
  <property fmtid="{D5CDD505-2E9C-101B-9397-08002B2CF9AE}" pid="4" name="Agency">
    <vt:lpwstr>6;#NZSIS|86599228-d496-45e2-b4e3-9758aabe6040</vt:lpwstr>
  </property>
  <property fmtid="{D5CDD505-2E9C-101B-9397-08002B2CF9AE}" pid="5" name="MediaServiceImageTags">
    <vt:lpwstr/>
  </property>
  <property fmtid="{D5CDD505-2E9C-101B-9397-08002B2CF9AE}" pid="6" name="Function">
    <vt:lpwstr/>
  </property>
</Properties>
</file>